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FC8E" w14:textId="4B86CDF9" w:rsidR="007207C3" w:rsidRPr="00AD45F9" w:rsidRDefault="00EB1B54" w:rsidP="00B7272B">
      <w:pPr>
        <w:jc w:val="center"/>
        <w:rPr>
          <w:b/>
          <w:bCs/>
          <w:sz w:val="28"/>
          <w:szCs w:val="28"/>
        </w:rPr>
      </w:pPr>
      <w:r w:rsidRPr="00AD45F9">
        <w:rPr>
          <w:b/>
          <w:bCs/>
          <w:sz w:val="28"/>
          <w:szCs w:val="28"/>
        </w:rPr>
        <w:t>Current Homeowner</w:t>
      </w:r>
      <w:r w:rsidR="003E0E20" w:rsidRPr="00AD45F9">
        <w:rPr>
          <w:b/>
          <w:bCs/>
          <w:sz w:val="28"/>
          <w:szCs w:val="28"/>
        </w:rPr>
        <w:t xml:space="preserve"> </w:t>
      </w:r>
      <w:r w:rsidR="00B842A5" w:rsidRPr="00AD45F9">
        <w:rPr>
          <w:b/>
          <w:bCs/>
          <w:sz w:val="28"/>
          <w:szCs w:val="28"/>
        </w:rPr>
        <w:t xml:space="preserve">Locker </w:t>
      </w:r>
      <w:r w:rsidR="00B7272B" w:rsidRPr="00AD45F9">
        <w:rPr>
          <w:b/>
          <w:bCs/>
          <w:sz w:val="28"/>
          <w:szCs w:val="28"/>
        </w:rPr>
        <w:t>Enrollment Journey</w:t>
      </w:r>
    </w:p>
    <w:p w14:paraId="31BE9E7D" w14:textId="77777777" w:rsidR="00F3523F" w:rsidRDefault="00F3523F"/>
    <w:p w14:paraId="0FE63E4F" w14:textId="3E56448B" w:rsidR="00F3523F" w:rsidRPr="00DE2C71" w:rsidRDefault="00F3523F" w:rsidP="00F3523F">
      <w:pPr>
        <w:rPr>
          <w:b/>
          <w:bCs/>
        </w:rPr>
      </w:pPr>
      <w:r w:rsidRPr="00DE2C71">
        <w:rPr>
          <w:b/>
          <w:bCs/>
        </w:rPr>
        <w:t xml:space="preserve">Criteria: New </w:t>
      </w:r>
      <w:r w:rsidR="00EB1B54">
        <w:rPr>
          <w:b/>
          <w:bCs/>
        </w:rPr>
        <w:t xml:space="preserve">or Existing </w:t>
      </w:r>
      <w:r w:rsidRPr="00DE2C71">
        <w:rPr>
          <w:b/>
          <w:bCs/>
        </w:rPr>
        <w:t>Consumer</w:t>
      </w:r>
      <w:r w:rsidR="00DE2C71">
        <w:rPr>
          <w:b/>
          <w:bCs/>
        </w:rPr>
        <w:t xml:space="preserve"> who </w:t>
      </w:r>
      <w:r w:rsidR="00EB1B54">
        <w:rPr>
          <w:b/>
          <w:bCs/>
        </w:rPr>
        <w:t>owns a home</w:t>
      </w:r>
    </w:p>
    <w:p w14:paraId="7A2DFA2B" w14:textId="7E8839C4" w:rsidR="00DE2C71" w:rsidRDefault="0032779F" w:rsidP="00F3523F">
      <w:r w:rsidRPr="0032779F">
        <w:t>At any point along the journey, if the recipient creates a Locker, the journey will end</w:t>
      </w:r>
      <w:r w:rsidR="00FC5565">
        <w:t>.</w:t>
      </w:r>
    </w:p>
    <w:p w14:paraId="4FE9A456" w14:textId="2684D508" w:rsidR="00F3523F" w:rsidRPr="00961CD0" w:rsidRDefault="00DE2C71" w:rsidP="00DE2C71">
      <w:pPr>
        <w:rPr>
          <w:b/>
          <w:bCs/>
        </w:rPr>
      </w:pPr>
      <w:r w:rsidRPr="00DE2C71">
        <w:rPr>
          <w:b/>
          <w:bCs/>
        </w:rPr>
        <w:t>Cadence</w:t>
      </w:r>
      <w:r w:rsidR="00961CD0">
        <w:rPr>
          <w:b/>
          <w:bCs/>
        </w:rPr>
        <w:t xml:space="preserve"> - </w:t>
      </w:r>
      <w:r>
        <w:t>Email</w:t>
      </w:r>
      <w:r w:rsidR="00961CD0">
        <w:t>s</w:t>
      </w:r>
      <w:r>
        <w:t xml:space="preserve"> = Day 1, Day </w:t>
      </w:r>
      <w:r w:rsidR="00301D38">
        <w:t>6</w:t>
      </w:r>
      <w:r>
        <w:t>, Day 1</w:t>
      </w:r>
      <w:r w:rsidR="00301D38">
        <w:t>5</w:t>
      </w:r>
      <w:r>
        <w:t xml:space="preserve">, Day </w:t>
      </w:r>
      <w:r w:rsidR="00165BC2">
        <w:t>2</w:t>
      </w:r>
      <w:r w:rsidR="00301D38">
        <w:t>5</w:t>
      </w:r>
    </w:p>
    <w:p w14:paraId="7611D132" w14:textId="24936EF7" w:rsidR="009E5DE0" w:rsidRDefault="009E5DE0"/>
    <w:p w14:paraId="29B29C82" w14:textId="1A6AB622" w:rsidR="00B7272B" w:rsidRDefault="0039255A">
      <w:r>
        <w:t xml:space="preserve">Day </w:t>
      </w:r>
      <w:r w:rsidR="00664D2E">
        <w:t>1</w:t>
      </w:r>
    </w:p>
    <w:p w14:paraId="57F3443D" w14:textId="354A3CEF" w:rsidR="00663630" w:rsidRDefault="00B7272B" w:rsidP="7EEB287B">
      <w:r>
        <w:t xml:space="preserve">Subject line: </w:t>
      </w:r>
      <w:r w:rsidR="0032065A">
        <w:t>[Company]</w:t>
      </w:r>
      <w:r w:rsidR="009A719E">
        <w:t xml:space="preserve"> invites you to </w:t>
      </w:r>
      <w:r w:rsidR="00663630">
        <w:t xml:space="preserve">create </w:t>
      </w:r>
      <w:r w:rsidR="474D8AE9">
        <w:t>a</w:t>
      </w:r>
      <w:r w:rsidR="00663630">
        <w:t xml:space="preserve">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32065A">
        <w:rPr>
          <w:rFonts w:ascii="Calibri" w:eastAsia="Calibri" w:hAnsi="Calibri" w:cs="Calibri"/>
          <w:color w:val="000000" w:themeColor="text1"/>
        </w:rPr>
        <w:t xml:space="preserve"> </w:t>
      </w:r>
      <w:r w:rsidR="00A0585A">
        <w:t xml:space="preserve">homeowner app </w:t>
      </w:r>
    </w:p>
    <w:p w14:paraId="1D116C36" w14:textId="77777777" w:rsidR="00663630" w:rsidRDefault="00663630" w:rsidP="00B7272B"/>
    <w:p w14:paraId="528276D3" w14:textId="1047FBCE" w:rsidR="00F6545E" w:rsidRPr="00AD45F9" w:rsidRDefault="00945CB7" w:rsidP="00663630">
      <w:pPr>
        <w:jc w:val="center"/>
        <w:rPr>
          <w:b/>
          <w:bCs/>
          <w:sz w:val="24"/>
          <w:szCs w:val="24"/>
        </w:rPr>
      </w:pPr>
      <w:r w:rsidRPr="00AD45F9">
        <w:rPr>
          <w:b/>
          <w:bCs/>
          <w:sz w:val="24"/>
          <w:szCs w:val="24"/>
        </w:rPr>
        <w:t>Introducing</w:t>
      </w:r>
      <w:r w:rsidR="00F3523F" w:rsidRPr="00AD45F9">
        <w:rPr>
          <w:b/>
          <w:bCs/>
          <w:sz w:val="24"/>
          <w:szCs w:val="24"/>
        </w:rPr>
        <w:t xml:space="preserve"> </w:t>
      </w:r>
      <w:r w:rsidR="009C2322" w:rsidRPr="00AD45F9">
        <w:rPr>
          <w:b/>
          <w:bCs/>
          <w:sz w:val="24"/>
          <w:szCs w:val="24"/>
        </w:rPr>
        <w:t>a smarter way to manage your personal finances</w:t>
      </w:r>
    </w:p>
    <w:p w14:paraId="1338CB86" w14:textId="695D98D7" w:rsidR="002052D4" w:rsidRDefault="002052D4" w:rsidP="7EEB287B">
      <w:pPr>
        <w:rPr>
          <w:rFonts w:ascii="Calibri" w:eastAsia="Calibri" w:hAnsi="Calibri" w:cs="Calibri"/>
        </w:rPr>
      </w:pPr>
      <w:r>
        <w:t xml:space="preserve">Hi </w:t>
      </w:r>
      <w:r w:rsidR="00C16DE4">
        <w:rPr>
          <w:rFonts w:ascii="Calibri" w:eastAsia="Calibri" w:hAnsi="Calibri" w:cs="Calibri"/>
          <w:color w:val="000000" w:themeColor="text1"/>
        </w:rPr>
        <w:t>[recipient-first-name]</w:t>
      </w:r>
    </w:p>
    <w:p w14:paraId="38368ADA" w14:textId="2A4773F3" w:rsidR="00F6545E" w:rsidRDefault="009C2016" w:rsidP="00B7272B">
      <w:r>
        <w:t>Now that you</w:t>
      </w:r>
      <w:r w:rsidR="00084011">
        <w:t xml:space="preserve"> a</w:t>
      </w:r>
      <w:r>
        <w:t>re</w:t>
      </w:r>
      <w:r w:rsidR="00690156" w:rsidRPr="00690156">
        <w:t xml:space="preserve"> </w:t>
      </w:r>
      <w:r w:rsidR="009E34E4">
        <w:t xml:space="preserve">a </w:t>
      </w:r>
      <w:r w:rsidR="00690156" w:rsidRPr="00690156">
        <w:t>homeowner, it’s important to continue monitoring your credit, budgeting</w:t>
      </w:r>
      <w:r w:rsidR="000919FA">
        <w:t xml:space="preserve"> and</w:t>
      </w:r>
      <w:r w:rsidR="00690156" w:rsidRPr="00690156">
        <w:t xml:space="preserve"> </w:t>
      </w:r>
      <w:proofErr w:type="gramStart"/>
      <w:r w:rsidR="00690156" w:rsidRPr="00690156">
        <w:t>saving</w:t>
      </w:r>
      <w:proofErr w:type="gramEnd"/>
      <w:r w:rsidR="00084011">
        <w:t xml:space="preserve"> </w:t>
      </w:r>
      <w:r w:rsidR="00690156" w:rsidRPr="00690156">
        <w:t>to achieve your next financial goals. In fact, it's probably even more important!</w:t>
      </w:r>
    </w:p>
    <w:p w14:paraId="50CCBADF" w14:textId="54CDEAD7" w:rsidR="00DC1859" w:rsidRDefault="00DC1859" w:rsidP="00B7272B">
      <w:r>
        <w:t xml:space="preserve">As a valued </w:t>
      </w:r>
      <w:r w:rsidR="009E0D7C">
        <w:t>customer</w:t>
      </w:r>
      <w:r w:rsidR="00DF0516">
        <w:t>,</w:t>
      </w:r>
      <w:r w:rsidR="009E0D7C">
        <w:t xml:space="preserve"> </w:t>
      </w:r>
      <w:r w:rsidR="003E746B">
        <w:t xml:space="preserve">we would like to provide you with </w:t>
      </w:r>
      <w:r w:rsidR="00AA12B7">
        <w:t>our</w:t>
      </w:r>
      <w:r w:rsidR="003E746B">
        <w:t xml:space="preserve"> </w:t>
      </w:r>
      <w:r w:rsidR="00A7221F">
        <w:t xml:space="preserve">personal </w:t>
      </w:r>
      <w:r w:rsidR="003E746B">
        <w:t xml:space="preserve">financial </w:t>
      </w:r>
      <w:r w:rsidR="00A7221F">
        <w:t>management app</w:t>
      </w:r>
      <w:r w:rsidR="00EC2838">
        <w:t xml:space="preserve"> </w:t>
      </w:r>
      <w:r w:rsidR="00DF0516">
        <w:t xml:space="preserve">with </w:t>
      </w:r>
      <w:r w:rsidR="00502732">
        <w:t>the tools and resources to make it easier to manage your finances</w:t>
      </w:r>
      <w:r w:rsidR="00414ED7">
        <w:t xml:space="preserve"> and pursue </w:t>
      </w:r>
      <w:r w:rsidR="00360DBA">
        <w:t>your financial goals.</w:t>
      </w:r>
    </w:p>
    <w:p w14:paraId="61170B45" w14:textId="43F201D8" w:rsidR="74BDC287" w:rsidRDefault="74BDC287" w:rsidP="00F82D43">
      <w:pPr>
        <w:jc w:val="center"/>
      </w:pPr>
      <w:r>
        <w:rPr>
          <w:noProof/>
        </w:rPr>
        <w:drawing>
          <wp:inline distT="0" distB="0" distL="0" distR="0" wp14:anchorId="33C95C4B" wp14:editId="30573D4C">
            <wp:extent cx="3448050" cy="2054463"/>
            <wp:effectExtent l="0" t="0" r="0" b="3175"/>
            <wp:docPr id="358477996" name="Picture 358477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133" cy="20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4D97" w14:textId="7C10740A" w:rsidR="00F41902" w:rsidRDefault="00863FAA" w:rsidP="7EEB287B">
      <w:r>
        <w:rPr>
          <w:rFonts w:ascii="Calibri" w:eastAsia="Calibri" w:hAnsi="Calibri" w:cs="Calibri"/>
          <w:color w:val="000000" w:themeColor="text1"/>
        </w:rPr>
        <w:t>[FinLocker]</w:t>
      </w:r>
      <w:r w:rsidR="0032065A">
        <w:rPr>
          <w:rFonts w:ascii="Calibri" w:eastAsia="Calibri" w:hAnsi="Calibri" w:cs="Calibri"/>
          <w:color w:val="000000" w:themeColor="text1"/>
        </w:rPr>
        <w:t xml:space="preserve"> </w:t>
      </w:r>
      <w:r w:rsidR="00F41902">
        <w:t>is a secure financial super app that can help you stay on track with your household expenses and monitor your credit as you prepare for your next loan or financial goal.</w:t>
      </w:r>
    </w:p>
    <w:p w14:paraId="7ED92166" w14:textId="7107D371" w:rsidR="00B7272B" w:rsidRPr="00B7272B" w:rsidRDefault="00B7272B" w:rsidP="7EEB287B">
      <w:r>
        <w:t xml:space="preserve">When you create your free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C16DE4">
        <w:rPr>
          <w:rFonts w:ascii="Calibri" w:eastAsia="Calibri" w:hAnsi="Calibri" w:cs="Calibri"/>
          <w:color w:val="000000" w:themeColor="text1"/>
        </w:rPr>
        <w:t xml:space="preserve"> </w:t>
      </w:r>
      <w:r>
        <w:t xml:space="preserve">account, you can securely connect your mortgage, checking, savings, credit card </w:t>
      </w:r>
      <w:r w:rsidR="00C476E0">
        <w:t xml:space="preserve">and loan </w:t>
      </w:r>
      <w:r>
        <w:t>accounts to receive your Net Worth</w:t>
      </w:r>
      <w:r w:rsidR="00C476E0">
        <w:t xml:space="preserve"> and track your spending</w:t>
      </w:r>
      <w:r>
        <w:t xml:space="preserve">. The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827BAD">
        <w:rPr>
          <w:rFonts w:ascii="Calibri" w:eastAsia="Calibri" w:hAnsi="Calibri" w:cs="Calibri"/>
          <w:color w:val="000000" w:themeColor="text1"/>
        </w:rPr>
        <w:t xml:space="preserve"> </w:t>
      </w:r>
      <w:r>
        <w:t xml:space="preserve">will also track the value and equity </w:t>
      </w:r>
      <w:r w:rsidR="00F331E1">
        <w:t>in</w:t>
      </w:r>
      <w:r>
        <w:t xml:space="preserve"> your home.</w:t>
      </w:r>
    </w:p>
    <w:p w14:paraId="459E809D" w14:textId="22FC7DC6" w:rsidR="46459422" w:rsidRPr="000046EA" w:rsidRDefault="46459422" w:rsidP="00F318E8">
      <w:pPr>
        <w:spacing w:line="257" w:lineRule="auto"/>
        <w:jc w:val="center"/>
        <w:rPr>
          <w:rFonts w:cstheme="minorHAnsi"/>
        </w:rPr>
      </w:pPr>
      <w:r w:rsidRPr="000046EA">
        <w:rPr>
          <w:rFonts w:eastAsia="Arial" w:cstheme="minorHAnsi"/>
          <w:b/>
          <w:bCs/>
        </w:rPr>
        <w:t xml:space="preserve">Enter this code at registration: </w:t>
      </w:r>
      <w:r w:rsidR="00080EAA">
        <w:rPr>
          <w:rFonts w:eastAsia="Arial" w:cstheme="minorHAnsi"/>
        </w:rPr>
        <w:t>[</w:t>
      </w:r>
      <w:r w:rsidRPr="000046EA">
        <w:rPr>
          <w:rFonts w:eastAsia="Arial" w:cstheme="minorHAnsi"/>
        </w:rPr>
        <w:t>consumer</w:t>
      </w:r>
      <w:r w:rsidR="00080EAA">
        <w:rPr>
          <w:rFonts w:eastAsia="Arial" w:cstheme="minorHAnsi"/>
        </w:rPr>
        <w:t xml:space="preserve"> </w:t>
      </w:r>
      <w:r w:rsidRPr="000046EA">
        <w:rPr>
          <w:rFonts w:eastAsia="Arial" w:cstheme="minorHAnsi"/>
        </w:rPr>
        <w:t>invitation</w:t>
      </w:r>
      <w:r w:rsidR="00080EAA">
        <w:rPr>
          <w:rFonts w:eastAsia="Arial" w:cstheme="minorHAnsi"/>
        </w:rPr>
        <w:t xml:space="preserve"> </w:t>
      </w:r>
      <w:r w:rsidRPr="000046EA">
        <w:rPr>
          <w:rFonts w:eastAsia="Arial" w:cstheme="minorHAnsi"/>
        </w:rPr>
        <w:t>code</w:t>
      </w:r>
      <w:r w:rsidR="00080EAA">
        <w:rPr>
          <w:rFonts w:eastAsia="Arial" w:cstheme="minorHAnsi"/>
        </w:rPr>
        <w:t>]</w:t>
      </w:r>
    </w:p>
    <w:p w14:paraId="2A6D3659" w14:textId="7BEB348D" w:rsidR="00B7272B" w:rsidRPr="00C16DE4" w:rsidRDefault="00B7272B" w:rsidP="7EEB287B">
      <w:pPr>
        <w:jc w:val="center"/>
        <w:rPr>
          <w:b/>
          <w:bCs/>
        </w:rPr>
      </w:pPr>
      <w:r w:rsidRPr="00C16DE4">
        <w:rPr>
          <w:b/>
          <w:bCs/>
        </w:rPr>
        <w:t xml:space="preserve">Got 2 </w:t>
      </w:r>
      <w:r w:rsidR="5BB5BC4D" w:rsidRPr="00C16DE4">
        <w:rPr>
          <w:b/>
          <w:bCs/>
        </w:rPr>
        <w:t>m</w:t>
      </w:r>
      <w:r w:rsidRPr="00C16DE4">
        <w:rPr>
          <w:b/>
          <w:bCs/>
        </w:rPr>
        <w:t xml:space="preserve">inutes? </w:t>
      </w:r>
      <w:r w:rsidR="00045F94" w:rsidRPr="00C16DE4">
        <w:rPr>
          <w:b/>
          <w:bCs/>
        </w:rPr>
        <w:t>Get</w:t>
      </w:r>
      <w:r w:rsidRPr="00C16DE4">
        <w:rPr>
          <w:b/>
          <w:bCs/>
        </w:rPr>
        <w:t xml:space="preserve"> your free</w:t>
      </w:r>
      <w:r w:rsidR="1C302E46" w:rsidRPr="00C16DE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C16DE4" w:rsidRPr="00C16DE4">
        <w:rPr>
          <w:rFonts w:ascii="Calibri" w:eastAsia="Calibri" w:hAnsi="Calibri" w:cs="Calibri"/>
          <w:b/>
          <w:bCs/>
          <w:color w:val="000000" w:themeColor="text1"/>
        </w:rPr>
        <w:t>[FinLocker]!</w:t>
      </w:r>
    </w:p>
    <w:p w14:paraId="47310E0A" w14:textId="25628A42" w:rsidR="00492082" w:rsidRDefault="00C16DE4" w:rsidP="002453AD">
      <w:pPr>
        <w:jc w:val="center"/>
      </w:pPr>
      <w:r>
        <w:t>[consumer-invitation-URL]</w:t>
      </w:r>
    </w:p>
    <w:p w14:paraId="51BC359E" w14:textId="6C7865B4" w:rsidR="00664D2E" w:rsidRDefault="0039255A" w:rsidP="00B7272B">
      <w:r>
        <w:lastRenderedPageBreak/>
        <w:t xml:space="preserve">Day </w:t>
      </w:r>
      <w:r w:rsidR="00B6226C">
        <w:t>6</w:t>
      </w:r>
    </w:p>
    <w:p w14:paraId="1900FBA6" w14:textId="46BD5928" w:rsidR="00492082" w:rsidRPr="00B7272B" w:rsidRDefault="00492082" w:rsidP="7EEB287B">
      <w:r>
        <w:t xml:space="preserve">Subject line: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C16DE4">
        <w:rPr>
          <w:rFonts w:ascii="Calibri" w:eastAsia="Calibri" w:hAnsi="Calibri" w:cs="Calibri"/>
          <w:color w:val="000000" w:themeColor="text1"/>
        </w:rPr>
        <w:t xml:space="preserve"> </w:t>
      </w:r>
      <w:r w:rsidR="00E02461">
        <w:t xml:space="preserve">takes the guesswork out of making your financial decisions </w:t>
      </w:r>
    </w:p>
    <w:p w14:paraId="4C784850" w14:textId="77777777" w:rsidR="003544FF" w:rsidRDefault="003544FF" w:rsidP="00B7272B"/>
    <w:p w14:paraId="23446F2E" w14:textId="4BC42525" w:rsidR="00852C29" w:rsidRPr="00AD45F9" w:rsidRDefault="00852C29" w:rsidP="00AD45F9">
      <w:pPr>
        <w:jc w:val="center"/>
        <w:rPr>
          <w:b/>
          <w:bCs/>
          <w:sz w:val="24"/>
          <w:szCs w:val="24"/>
        </w:rPr>
      </w:pPr>
      <w:r w:rsidRPr="00AD45F9">
        <w:rPr>
          <w:b/>
          <w:bCs/>
          <w:sz w:val="24"/>
          <w:szCs w:val="24"/>
        </w:rPr>
        <w:t>We want to make it easier for you to make informed financial decisions</w:t>
      </w:r>
    </w:p>
    <w:p w14:paraId="770E6959" w14:textId="71DD357B" w:rsidR="002052D4" w:rsidRPr="009955D5" w:rsidRDefault="002052D4" w:rsidP="7EEB287B">
      <w:r>
        <w:t xml:space="preserve">Hi </w:t>
      </w:r>
      <w:r w:rsidR="00C16DE4">
        <w:rPr>
          <w:rFonts w:ascii="Calibri" w:eastAsia="Calibri" w:hAnsi="Calibri" w:cs="Calibri"/>
          <w:color w:val="000000" w:themeColor="text1"/>
        </w:rPr>
        <w:t>[recipient-first-name]</w:t>
      </w:r>
    </w:p>
    <w:p w14:paraId="5C487893" w14:textId="5BC38881" w:rsidR="003C11A5" w:rsidRDefault="007A360B" w:rsidP="00B7272B">
      <w:r>
        <w:t xml:space="preserve">You probably </w:t>
      </w:r>
      <w:r w:rsidR="003248C2">
        <w:t xml:space="preserve">made a few sacrifices and had to overcome a few hurdles to become a homeowner. </w:t>
      </w:r>
      <w:r w:rsidR="00CC7F85">
        <w:t>Having a home where you can make memories is an achievement you should be proud of accomplishing</w:t>
      </w:r>
    </w:p>
    <w:p w14:paraId="1136A1E5" w14:textId="32F9F496" w:rsidR="007C69EC" w:rsidRDefault="003C11A5" w:rsidP="00B7272B">
      <w:r>
        <w:t>We</w:t>
      </w:r>
      <w:r w:rsidR="00435930">
        <w:t xml:space="preserve"> want</w:t>
      </w:r>
      <w:r>
        <w:t xml:space="preserve"> to make it</w:t>
      </w:r>
      <w:r w:rsidR="00C54F98">
        <w:t xml:space="preserve"> easier for you to maintain your home and accomplish more financial goals. </w:t>
      </w:r>
      <w:r w:rsidR="004D4053">
        <w:t>As a valued customer</w:t>
      </w:r>
      <w:r w:rsidR="004E05D3">
        <w:t>,</w:t>
      </w:r>
      <w:r w:rsidR="004D4053">
        <w:t xml:space="preserve"> we would like to provide you with a personal financial management app </w:t>
      </w:r>
      <w:r w:rsidR="0048370B">
        <w:t>with</w:t>
      </w:r>
      <w:r w:rsidR="004D4053">
        <w:t xml:space="preserve"> the tools and resources </w:t>
      </w:r>
      <w:r w:rsidR="003145AA">
        <w:t>to help you</w:t>
      </w:r>
      <w:r w:rsidR="004D4053">
        <w:t xml:space="preserve"> manag</w:t>
      </w:r>
      <w:r w:rsidR="004F56AD">
        <w:t xml:space="preserve">e </w:t>
      </w:r>
      <w:r w:rsidR="004D4053">
        <w:t>your finances</w:t>
      </w:r>
    </w:p>
    <w:p w14:paraId="404CE01B" w14:textId="03907C4B" w:rsidR="74BDC287" w:rsidRDefault="00266CD3" w:rsidP="00F82D43">
      <w:pPr>
        <w:jc w:val="center"/>
      </w:pPr>
      <w:r>
        <w:rPr>
          <w:noProof/>
        </w:rPr>
        <w:drawing>
          <wp:inline distT="0" distB="0" distL="0" distR="0" wp14:anchorId="58FCFDEB" wp14:editId="7CA614CE">
            <wp:extent cx="3448050" cy="2054463"/>
            <wp:effectExtent l="0" t="0" r="0" b="3175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133" cy="20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9F47" w14:textId="69122055" w:rsidR="003C11A5" w:rsidRDefault="007C69EC" w:rsidP="7EEB287B">
      <w:r>
        <w:t xml:space="preserve">The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C16DE4">
        <w:rPr>
          <w:rFonts w:ascii="Calibri" w:eastAsia="Calibri" w:hAnsi="Calibri" w:cs="Calibri"/>
          <w:color w:val="000000" w:themeColor="text1"/>
        </w:rPr>
        <w:t xml:space="preserve"> </w:t>
      </w:r>
      <w:r>
        <w:t xml:space="preserve">personal financial assistant </w:t>
      </w:r>
      <w:r w:rsidR="007E7796">
        <w:t>can</w:t>
      </w:r>
      <w:r w:rsidR="009609ED">
        <w:t xml:space="preserve"> help </w:t>
      </w:r>
      <w:r w:rsidR="00420E1C">
        <w:t>you</w:t>
      </w:r>
      <w:r w:rsidR="00DF225C">
        <w:t>:</w:t>
      </w:r>
    </w:p>
    <w:p w14:paraId="39C8700C" w14:textId="44CEE602" w:rsidR="001C7339" w:rsidRDefault="00AC2DB4" w:rsidP="006A6DDD">
      <w:pPr>
        <w:pStyle w:val="ListParagraph"/>
        <w:numPr>
          <w:ilvl w:val="0"/>
          <w:numId w:val="1"/>
        </w:numPr>
      </w:pPr>
      <w:r w:rsidRPr="0182994A">
        <w:rPr>
          <w:b/>
          <w:bCs/>
        </w:rPr>
        <w:t>Get organized</w:t>
      </w:r>
      <w:r w:rsidR="00366295">
        <w:t xml:space="preserve"> </w:t>
      </w:r>
      <w:r w:rsidR="002A6909">
        <w:t>by m</w:t>
      </w:r>
      <w:r w:rsidR="00875549">
        <w:t>anag</w:t>
      </w:r>
      <w:r w:rsidR="002A6909">
        <w:t>ing</w:t>
      </w:r>
      <w:r w:rsidR="00875549">
        <w:t xml:space="preserve"> your </w:t>
      </w:r>
      <w:r w:rsidR="00526075">
        <w:t xml:space="preserve">bank/investment accounts, </w:t>
      </w:r>
      <w:r w:rsidR="00366295">
        <w:t xml:space="preserve">credit cards, </w:t>
      </w:r>
      <w:r w:rsidR="00875549">
        <w:t>auto loans</w:t>
      </w:r>
      <w:r w:rsidR="00366295">
        <w:t>, student loans &amp; retirement accounts</w:t>
      </w:r>
      <w:r w:rsidR="001C7339">
        <w:t xml:space="preserve"> in one place</w:t>
      </w:r>
    </w:p>
    <w:p w14:paraId="5D8266A0" w14:textId="2A53B1FD" w:rsidR="002A0306" w:rsidRDefault="00D0787D" w:rsidP="006A6DDD">
      <w:pPr>
        <w:pStyle w:val="ListParagraph"/>
        <w:numPr>
          <w:ilvl w:val="0"/>
          <w:numId w:val="1"/>
        </w:numPr>
      </w:pPr>
      <w:r w:rsidRPr="0182994A">
        <w:rPr>
          <w:b/>
          <w:bCs/>
        </w:rPr>
        <w:t>See where you’re spending your money</w:t>
      </w:r>
      <w:r>
        <w:t xml:space="preserve"> </w:t>
      </w:r>
      <w:bookmarkStart w:id="0" w:name="_Int_jFYsfUK5"/>
      <w:r>
        <w:t>in</w:t>
      </w:r>
      <w:bookmarkEnd w:id="0"/>
      <w:r>
        <w:t xml:space="preserve"> a s</w:t>
      </w:r>
      <w:r w:rsidR="002A0306">
        <w:t xml:space="preserve">pending analysis of your </w:t>
      </w:r>
      <w:r>
        <w:t xml:space="preserve">account </w:t>
      </w:r>
      <w:r w:rsidR="008B7C2F">
        <w:t>transactions</w:t>
      </w:r>
    </w:p>
    <w:p w14:paraId="3ADCE2C8" w14:textId="46A497A1" w:rsidR="00990230" w:rsidRDefault="00AC2DB4" w:rsidP="008B7C2F">
      <w:pPr>
        <w:pStyle w:val="ListParagraph"/>
        <w:numPr>
          <w:ilvl w:val="0"/>
          <w:numId w:val="1"/>
        </w:numPr>
      </w:pPr>
      <w:r w:rsidRPr="0182994A">
        <w:rPr>
          <w:b/>
          <w:bCs/>
        </w:rPr>
        <w:t>Plan for milestones</w:t>
      </w:r>
      <w:r>
        <w:t xml:space="preserve"> </w:t>
      </w:r>
      <w:r w:rsidR="002A6909">
        <w:t>by c</w:t>
      </w:r>
      <w:r w:rsidR="001C7339">
        <w:t>reat</w:t>
      </w:r>
      <w:r w:rsidR="002A6909">
        <w:t>ing</w:t>
      </w:r>
      <w:r w:rsidR="001C7339">
        <w:t xml:space="preserve"> a customized budget</w:t>
      </w:r>
      <w:r w:rsidR="008B7C2F">
        <w:t xml:space="preserve"> to s</w:t>
      </w:r>
      <w:r w:rsidR="00990230">
        <w:t>ave for your next loan or financial goal</w:t>
      </w:r>
    </w:p>
    <w:p w14:paraId="60636183" w14:textId="437F12D8" w:rsidR="00887247" w:rsidRDefault="00887247" w:rsidP="00D0787D">
      <w:pPr>
        <w:pStyle w:val="ListParagraph"/>
        <w:numPr>
          <w:ilvl w:val="0"/>
          <w:numId w:val="1"/>
        </w:numPr>
      </w:pPr>
      <w:r w:rsidRPr="0182994A">
        <w:rPr>
          <w:b/>
          <w:bCs/>
        </w:rPr>
        <w:t>Monitor your credit</w:t>
      </w:r>
      <w:r>
        <w:t xml:space="preserve"> </w:t>
      </w:r>
      <w:r w:rsidR="002A6909">
        <w:t>and r</w:t>
      </w:r>
      <w:r>
        <w:t>eceive alerts when there’s a change to your credit score and credit report</w:t>
      </w:r>
      <w:r w:rsidR="00BD28F4">
        <w:t>. Receive tips to build your credit score</w:t>
      </w:r>
    </w:p>
    <w:p w14:paraId="58CEB74F" w14:textId="76616C16" w:rsidR="00990230" w:rsidRPr="00004E83" w:rsidRDefault="00990230" w:rsidP="006A6DDD">
      <w:pPr>
        <w:pStyle w:val="ListParagraph"/>
        <w:numPr>
          <w:ilvl w:val="0"/>
          <w:numId w:val="1"/>
        </w:numPr>
        <w:rPr>
          <w:rFonts w:cstheme="minorHAnsi"/>
        </w:rPr>
      </w:pPr>
      <w:r w:rsidRPr="00004E83">
        <w:rPr>
          <w:rFonts w:cstheme="minorHAnsi"/>
          <w:b/>
          <w:bCs/>
        </w:rPr>
        <w:t xml:space="preserve">Track </w:t>
      </w:r>
      <w:r w:rsidR="00EE0375" w:rsidRPr="00004E83">
        <w:rPr>
          <w:rFonts w:cstheme="minorHAnsi"/>
          <w:b/>
          <w:bCs/>
        </w:rPr>
        <w:t>your home value</w:t>
      </w:r>
      <w:r w:rsidR="00EE0375" w:rsidRPr="00004E83">
        <w:rPr>
          <w:rFonts w:cstheme="minorHAnsi"/>
        </w:rPr>
        <w:t xml:space="preserve">, </w:t>
      </w:r>
      <w:r w:rsidR="542B767E" w:rsidRPr="00004E83">
        <w:rPr>
          <w:rFonts w:cstheme="minorHAnsi"/>
        </w:rPr>
        <w:t>equity,</w:t>
      </w:r>
      <w:r w:rsidR="00EE0375" w:rsidRPr="00004E83">
        <w:rPr>
          <w:rFonts w:cstheme="minorHAnsi"/>
        </w:rPr>
        <w:t xml:space="preserve"> and net worth</w:t>
      </w:r>
    </w:p>
    <w:p w14:paraId="4FCF77A5" w14:textId="02226A03" w:rsidR="46459422" w:rsidRPr="00004E83" w:rsidRDefault="46459422" w:rsidP="46459422">
      <w:pPr>
        <w:spacing w:line="257" w:lineRule="auto"/>
        <w:rPr>
          <w:rFonts w:cstheme="minorHAnsi"/>
        </w:rPr>
      </w:pPr>
      <w:r w:rsidRPr="00004E83">
        <w:rPr>
          <w:rFonts w:eastAsia="Arial" w:cstheme="minorHAnsi"/>
          <w:b/>
          <w:bCs/>
        </w:rPr>
        <w:t xml:space="preserve">Enter this code at registration: </w:t>
      </w:r>
      <w:r w:rsidR="00080EAA" w:rsidRPr="00004E83">
        <w:rPr>
          <w:rFonts w:eastAsia="Arial" w:cstheme="minorHAnsi"/>
        </w:rPr>
        <w:t>[consumer invitation code]</w:t>
      </w:r>
    </w:p>
    <w:p w14:paraId="5748EB62" w14:textId="2D570A3C" w:rsidR="00664D2E" w:rsidRPr="00004E83" w:rsidRDefault="00664D2E" w:rsidP="7EEB287B">
      <w:pPr>
        <w:jc w:val="center"/>
        <w:rPr>
          <w:rFonts w:cstheme="minorHAnsi"/>
          <w:b/>
          <w:bCs/>
        </w:rPr>
      </w:pPr>
      <w:r w:rsidRPr="00004E83">
        <w:rPr>
          <w:rFonts w:cstheme="minorHAnsi"/>
          <w:b/>
          <w:bCs/>
        </w:rPr>
        <w:t xml:space="preserve">Got 2 </w:t>
      </w:r>
      <w:r w:rsidR="2C01CE45" w:rsidRPr="00004E83">
        <w:rPr>
          <w:rFonts w:cstheme="minorHAnsi"/>
          <w:b/>
          <w:bCs/>
        </w:rPr>
        <w:t>m</w:t>
      </w:r>
      <w:r w:rsidRPr="00004E83">
        <w:rPr>
          <w:rFonts w:cstheme="minorHAnsi"/>
          <w:b/>
          <w:bCs/>
        </w:rPr>
        <w:t xml:space="preserve">inutes? </w:t>
      </w:r>
      <w:r w:rsidR="00045F94" w:rsidRPr="00004E83">
        <w:rPr>
          <w:rFonts w:cstheme="minorHAnsi"/>
          <w:b/>
          <w:bCs/>
        </w:rPr>
        <w:t>Get</w:t>
      </w:r>
      <w:r w:rsidRPr="00004E83">
        <w:rPr>
          <w:rFonts w:cstheme="minorHAnsi"/>
          <w:b/>
          <w:bCs/>
        </w:rPr>
        <w:t xml:space="preserve"> </w:t>
      </w:r>
      <w:r w:rsidR="3C1C9CB9" w:rsidRPr="00004E83">
        <w:rPr>
          <w:rFonts w:cstheme="minorHAnsi"/>
          <w:b/>
          <w:bCs/>
        </w:rPr>
        <w:t>y</w:t>
      </w:r>
      <w:r w:rsidRPr="00004E83">
        <w:rPr>
          <w:rFonts w:cstheme="minorHAnsi"/>
          <w:b/>
          <w:bCs/>
        </w:rPr>
        <w:t xml:space="preserve">our </w:t>
      </w:r>
      <w:r w:rsidR="49674BA8" w:rsidRPr="00004E83">
        <w:rPr>
          <w:rFonts w:cstheme="minorHAnsi"/>
          <w:b/>
          <w:bCs/>
        </w:rPr>
        <w:t>f</w:t>
      </w:r>
      <w:r w:rsidRPr="00004E83">
        <w:rPr>
          <w:rFonts w:cstheme="minorHAnsi"/>
          <w:b/>
          <w:bCs/>
        </w:rPr>
        <w:t xml:space="preserve">ree </w:t>
      </w:r>
      <w:r w:rsidR="0032065A" w:rsidRPr="00004E83">
        <w:rPr>
          <w:rFonts w:eastAsia="Calibri" w:cstheme="minorHAnsi"/>
          <w:b/>
          <w:bCs/>
          <w:color w:val="000000" w:themeColor="text1"/>
        </w:rPr>
        <w:t>[FinLocker]</w:t>
      </w:r>
    </w:p>
    <w:p w14:paraId="31EADFDC" w14:textId="6141B7AB" w:rsidR="00664D2E" w:rsidRPr="00004E83" w:rsidRDefault="00C16DE4" w:rsidP="002453AD">
      <w:pPr>
        <w:jc w:val="center"/>
        <w:rPr>
          <w:rFonts w:cstheme="minorHAnsi"/>
        </w:rPr>
      </w:pPr>
      <w:r w:rsidRPr="00004E83">
        <w:rPr>
          <w:rFonts w:cstheme="minorHAnsi"/>
        </w:rPr>
        <w:t>[consumer-invitation-URL]</w:t>
      </w:r>
    </w:p>
    <w:p w14:paraId="55A35091" w14:textId="287BAE8D" w:rsidR="00991164" w:rsidRDefault="00991164" w:rsidP="00B7272B"/>
    <w:p w14:paraId="37960FD8" w14:textId="77777777" w:rsidR="00266CD3" w:rsidRDefault="00266CD3" w:rsidP="00991164"/>
    <w:p w14:paraId="3B8A2DE0" w14:textId="77777777" w:rsidR="00AD45F9" w:rsidRDefault="00AD45F9" w:rsidP="00991164"/>
    <w:p w14:paraId="26E5249A" w14:textId="77920350" w:rsidR="00991164" w:rsidRDefault="001D062D" w:rsidP="00991164">
      <w:r>
        <w:lastRenderedPageBreak/>
        <w:t>Day 15</w:t>
      </w:r>
    </w:p>
    <w:p w14:paraId="3FB9EA68" w14:textId="1730B971" w:rsidR="00991164" w:rsidRPr="00B7272B" w:rsidRDefault="00991164" w:rsidP="00991164">
      <w:r>
        <w:t xml:space="preserve">Subject line: Managing your money takes time. We have </w:t>
      </w:r>
      <w:r w:rsidR="50824615">
        <w:t>a</w:t>
      </w:r>
      <w:r w:rsidR="00AF38D4">
        <w:t>n easier</w:t>
      </w:r>
      <w:r>
        <w:t xml:space="preserve"> solutio</w:t>
      </w:r>
      <w:r w:rsidR="4FB5C6D2">
        <w:t>n</w:t>
      </w:r>
      <w:r w:rsidR="00AF38D4">
        <w:t>.</w:t>
      </w:r>
    </w:p>
    <w:p w14:paraId="34F02C36" w14:textId="77777777" w:rsidR="00801FAA" w:rsidRDefault="00801FAA" w:rsidP="00801FAA">
      <w:pPr>
        <w:jc w:val="center"/>
      </w:pPr>
    </w:p>
    <w:p w14:paraId="29834F12" w14:textId="72DA30D7" w:rsidR="00801FAA" w:rsidRPr="00AD45F9" w:rsidRDefault="00863FAA" w:rsidP="00DF600C">
      <w:pPr>
        <w:jc w:val="center"/>
        <w:rPr>
          <w:b/>
          <w:bCs/>
          <w:sz w:val="24"/>
          <w:szCs w:val="24"/>
        </w:rPr>
      </w:pPr>
      <w:r w:rsidRPr="00AD45F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[FinLocker]</w:t>
      </w:r>
      <w:r w:rsidR="0032065A" w:rsidRPr="00AD45F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01FAA" w:rsidRPr="00AD45F9">
        <w:rPr>
          <w:b/>
          <w:bCs/>
          <w:sz w:val="24"/>
          <w:szCs w:val="24"/>
        </w:rPr>
        <w:t>is the only personal financial management app you’ll ever need – seriously!</w:t>
      </w:r>
    </w:p>
    <w:p w14:paraId="0FD0E5B4" w14:textId="606D186A" w:rsidR="002052D4" w:rsidRDefault="002052D4" w:rsidP="7EEB287B">
      <w:r>
        <w:t xml:space="preserve">Hi </w:t>
      </w:r>
      <w:r w:rsidR="00C16DE4">
        <w:rPr>
          <w:rFonts w:ascii="Calibri" w:eastAsia="Calibri" w:hAnsi="Calibri" w:cs="Calibri"/>
          <w:color w:val="000000" w:themeColor="text1"/>
        </w:rPr>
        <w:t>[recipient-first-name]</w:t>
      </w:r>
    </w:p>
    <w:p w14:paraId="2981B21E" w14:textId="7D506694" w:rsidR="002D2378" w:rsidRDefault="002D2378" w:rsidP="59F121A9">
      <w:r>
        <w:t xml:space="preserve">There are many personal </w:t>
      </w:r>
      <w:r w:rsidR="009B7B4A">
        <w:t>financial</w:t>
      </w:r>
      <w:r>
        <w:t xml:space="preserve"> management apps </w:t>
      </w:r>
      <w:r w:rsidR="009B7B4A">
        <w:t xml:space="preserve">available, and maybe you’re already using one. </w:t>
      </w:r>
      <w:r w:rsidR="00E20821">
        <w:t>We</w:t>
      </w:r>
      <w:r w:rsidR="009C1D17">
        <w:t xml:space="preserve"> </w:t>
      </w:r>
      <w:r w:rsidR="000F540D">
        <w:t xml:space="preserve">evaluated </w:t>
      </w:r>
      <w:r w:rsidR="4CE15577">
        <w:t>all</w:t>
      </w:r>
      <w:r w:rsidR="00AE5C0C">
        <w:t xml:space="preserve"> the </w:t>
      </w:r>
      <w:r w:rsidR="00031DDA">
        <w:t>technologies</w:t>
      </w:r>
      <w:r w:rsidR="00AE5C0C">
        <w:t xml:space="preserve"> </w:t>
      </w:r>
      <w:r w:rsidR="00031DDA">
        <w:t xml:space="preserve">in the </w:t>
      </w:r>
      <w:r w:rsidR="000F540D">
        <w:t>market</w:t>
      </w:r>
      <w:r w:rsidR="00ED0F02">
        <w:t xml:space="preserve"> and decided </w:t>
      </w:r>
      <w:r w:rsidR="000F540D">
        <w:t>to partner with FinLocker to provide you with</w:t>
      </w:r>
      <w:r w:rsidR="00031DDA">
        <w:t xml:space="preserve"> our exclusive</w:t>
      </w:r>
      <w:r w:rsidR="000F540D">
        <w:t xml:space="preserve">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32065A">
        <w:rPr>
          <w:rFonts w:ascii="Calibri" w:eastAsia="Calibri" w:hAnsi="Calibri" w:cs="Calibri"/>
          <w:color w:val="000000" w:themeColor="text1"/>
        </w:rPr>
        <w:t xml:space="preserve"> </w:t>
      </w:r>
      <w:r w:rsidR="00B1228E">
        <w:t>app</w:t>
      </w:r>
      <w:r w:rsidR="00E054CE">
        <w:t>. We</w:t>
      </w:r>
      <w:r w:rsidR="00B1228E">
        <w:t xml:space="preserve"> might be rather partial, but we</w:t>
      </w:r>
      <w:r w:rsidR="00E054CE">
        <w:t xml:space="preserve"> think it’s the best</w:t>
      </w:r>
      <w:r w:rsidR="00A97991">
        <w:t>!</w:t>
      </w:r>
      <w:r w:rsidR="00E054CE">
        <w:t xml:space="preserve"> </w:t>
      </w:r>
    </w:p>
    <w:p w14:paraId="01689BFE" w14:textId="7AC0A23F" w:rsidR="008B7C2F" w:rsidRDefault="008B7C2F" w:rsidP="7EEB287B">
      <w:r>
        <w:t xml:space="preserve">The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32065A">
        <w:rPr>
          <w:rFonts w:ascii="Calibri" w:eastAsia="Calibri" w:hAnsi="Calibri" w:cs="Calibri"/>
          <w:color w:val="000000" w:themeColor="text1"/>
        </w:rPr>
        <w:t xml:space="preserve"> </w:t>
      </w:r>
      <w:r>
        <w:t xml:space="preserve">personal financial assistant </w:t>
      </w:r>
      <w:r w:rsidR="00624BFC">
        <w:t>combines</w:t>
      </w:r>
      <w:r w:rsidR="00F51950">
        <w:t xml:space="preserve"> the </w:t>
      </w:r>
      <w:r w:rsidR="0040028B">
        <w:t>most popular</w:t>
      </w:r>
      <w:r w:rsidR="00F51950">
        <w:t xml:space="preserve"> tools from </w:t>
      </w:r>
      <w:r w:rsidR="00624BFC">
        <w:t>other apps</w:t>
      </w:r>
      <w:r w:rsidR="00292B9E">
        <w:t xml:space="preserve">, a few </w:t>
      </w:r>
      <w:r w:rsidR="006456B6">
        <w:t>exclusive</w:t>
      </w:r>
      <w:r w:rsidR="002C17D7">
        <w:t xml:space="preserve"> tools we think you’ll find </w:t>
      </w:r>
      <w:r w:rsidR="009C1D17">
        <w:t>help</w:t>
      </w:r>
      <w:r w:rsidR="002C17D7">
        <w:t>ful,</w:t>
      </w:r>
      <w:r>
        <w:t xml:space="preserve"> and </w:t>
      </w:r>
      <w:r w:rsidR="00F51950">
        <w:t>a</w:t>
      </w:r>
      <w:r w:rsidR="00A91243">
        <w:t>n extensive</w:t>
      </w:r>
      <w:r w:rsidR="00F51950">
        <w:t xml:space="preserve"> library of </w:t>
      </w:r>
      <w:r w:rsidR="00A91243">
        <w:t xml:space="preserve">videos and </w:t>
      </w:r>
      <w:r>
        <w:t xml:space="preserve">resources </w:t>
      </w:r>
      <w:r w:rsidR="006A3BD7">
        <w:t>into one app</w:t>
      </w:r>
      <w:r w:rsidR="002C17D7">
        <w:t xml:space="preserve">. </w:t>
      </w:r>
      <w:r w:rsidR="00986E10">
        <w:t xml:space="preserve">The app is so easy to use, </w:t>
      </w:r>
      <w:r>
        <w:t>you</w:t>
      </w:r>
      <w:r w:rsidR="006A3BD7">
        <w:t xml:space="preserve"> can start</w:t>
      </w:r>
      <w:r>
        <w:t xml:space="preserve"> mak</w:t>
      </w:r>
      <w:r w:rsidR="006A3BD7">
        <w:t>ing</w:t>
      </w:r>
      <w:r>
        <w:t xml:space="preserve"> informed financial decisions</w:t>
      </w:r>
      <w:r w:rsidR="006A3BD7">
        <w:t xml:space="preserve"> </w:t>
      </w:r>
      <w:r w:rsidR="002249BE">
        <w:t>as soon as you</w:t>
      </w:r>
      <w:r w:rsidR="000836F8">
        <w:t xml:space="preserve">’ve securely enrolled </w:t>
      </w:r>
      <w:r w:rsidR="00723C7D">
        <w:t xml:space="preserve">in credit and added </w:t>
      </w:r>
      <w:r w:rsidR="000836F8">
        <w:t>your</w:t>
      </w:r>
      <w:r w:rsidR="002249BE">
        <w:t xml:space="preserve"> </w:t>
      </w:r>
      <w:r w:rsidR="000836F8">
        <w:t>financial</w:t>
      </w:r>
      <w:r w:rsidR="002249BE">
        <w:t xml:space="preserve"> accounts</w:t>
      </w:r>
    </w:p>
    <w:p w14:paraId="63707841" w14:textId="0F12AD1E" w:rsidR="74BDC287" w:rsidRDefault="00266CD3" w:rsidP="00EE4210">
      <w:pPr>
        <w:jc w:val="center"/>
      </w:pPr>
      <w:r>
        <w:rPr>
          <w:noProof/>
        </w:rPr>
        <w:drawing>
          <wp:inline distT="0" distB="0" distL="0" distR="0" wp14:anchorId="5A881749" wp14:editId="31F23EFC">
            <wp:extent cx="3448050" cy="2054463"/>
            <wp:effectExtent l="0" t="0" r="0" b="3175"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133" cy="20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2EB0" w14:textId="1B21D7C4" w:rsidR="00674C8A" w:rsidRPr="00004E83" w:rsidRDefault="00674C8A" w:rsidP="7EEB287B">
      <w:pPr>
        <w:rPr>
          <w:rFonts w:cstheme="minorHAnsi"/>
        </w:rPr>
      </w:pPr>
      <w:r w:rsidRPr="00004E83">
        <w:rPr>
          <w:rFonts w:cstheme="minorHAnsi"/>
        </w:rPr>
        <w:t>Here’s what you c</w:t>
      </w:r>
      <w:r w:rsidR="00AE377B" w:rsidRPr="00004E83">
        <w:rPr>
          <w:rFonts w:cstheme="minorHAnsi"/>
        </w:rPr>
        <w:t>an</w:t>
      </w:r>
      <w:r w:rsidRPr="00004E83">
        <w:rPr>
          <w:rFonts w:cstheme="minorHAnsi"/>
        </w:rPr>
        <w:t xml:space="preserve"> do with your </w:t>
      </w:r>
      <w:r w:rsidR="00863FAA" w:rsidRPr="00004E83">
        <w:rPr>
          <w:rFonts w:eastAsia="Calibri" w:cstheme="minorHAnsi"/>
          <w:color w:val="000000" w:themeColor="text1"/>
        </w:rPr>
        <w:t>[FinLocker]</w:t>
      </w:r>
      <w:r w:rsidRPr="00004E83">
        <w:rPr>
          <w:rFonts w:cstheme="minorHAnsi"/>
        </w:rPr>
        <w:t>personal financial assistant</w:t>
      </w:r>
      <w:r w:rsidR="00AE377B" w:rsidRPr="00004E83">
        <w:rPr>
          <w:rFonts w:cstheme="minorHAnsi"/>
        </w:rPr>
        <w:t>:</w:t>
      </w:r>
    </w:p>
    <w:p w14:paraId="2535166C" w14:textId="38AA3270" w:rsidR="008B7C2F" w:rsidRPr="00004E83" w:rsidRDefault="008B7C2F" w:rsidP="004048F4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>Build and monitor your credit</w:t>
      </w:r>
      <w:r w:rsidR="00167065" w:rsidRPr="00004E83">
        <w:rPr>
          <w:rFonts w:cstheme="minorHAnsi"/>
          <w:b/>
          <w:bCs/>
        </w:rPr>
        <w:t>.</w:t>
      </w:r>
      <w:r w:rsidR="00167065" w:rsidRPr="00004E83">
        <w:rPr>
          <w:rFonts w:cstheme="minorHAnsi"/>
        </w:rPr>
        <w:t xml:space="preserve"> Receive alerts when there’s a change to your credit score and credit report</w:t>
      </w:r>
    </w:p>
    <w:p w14:paraId="70DC0276" w14:textId="1299BD34" w:rsidR="001F7DC4" w:rsidRPr="00004E83" w:rsidRDefault="008B7C2F" w:rsidP="00461B87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 xml:space="preserve">Manage all of your </w:t>
      </w:r>
      <w:r w:rsidR="00F105A2" w:rsidRPr="00004E83">
        <w:rPr>
          <w:rFonts w:cstheme="minorHAnsi"/>
          <w:b/>
          <w:bCs/>
        </w:rPr>
        <w:t>bank</w:t>
      </w:r>
      <w:r w:rsidR="00252166" w:rsidRPr="00004E83">
        <w:rPr>
          <w:rFonts w:cstheme="minorHAnsi"/>
          <w:b/>
          <w:bCs/>
        </w:rPr>
        <w:t xml:space="preserve"> and </w:t>
      </w:r>
      <w:r w:rsidR="00F105A2" w:rsidRPr="00004E83">
        <w:rPr>
          <w:rFonts w:cstheme="minorHAnsi"/>
          <w:b/>
          <w:bCs/>
        </w:rPr>
        <w:t>investment accounts</w:t>
      </w:r>
      <w:r w:rsidR="00F105A2" w:rsidRPr="00004E83">
        <w:rPr>
          <w:rFonts w:cstheme="minorHAnsi"/>
        </w:rPr>
        <w:t>, credit cards, auto loans, student loans</w:t>
      </w:r>
      <w:r w:rsidR="00252166" w:rsidRPr="00004E83">
        <w:rPr>
          <w:rFonts w:cstheme="minorHAnsi"/>
        </w:rPr>
        <w:t>, personal loans</w:t>
      </w:r>
      <w:r w:rsidR="00F105A2" w:rsidRPr="00004E83">
        <w:rPr>
          <w:rFonts w:cstheme="minorHAnsi"/>
        </w:rPr>
        <w:t xml:space="preserve"> &amp; retirement accounts in one place</w:t>
      </w:r>
    </w:p>
    <w:p w14:paraId="141255C5" w14:textId="2DDF9C64" w:rsidR="008B7C2F" w:rsidRPr="00004E83" w:rsidRDefault="001F7DC4" w:rsidP="004048F4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>S</w:t>
      </w:r>
      <w:r w:rsidR="008B7C2F" w:rsidRPr="00004E83">
        <w:rPr>
          <w:rFonts w:cstheme="minorHAnsi"/>
          <w:b/>
          <w:bCs/>
        </w:rPr>
        <w:t>ee where you’re spending your money</w:t>
      </w:r>
      <w:r w:rsidR="00CA784C" w:rsidRPr="00004E83">
        <w:rPr>
          <w:rFonts w:cstheme="minorHAnsi"/>
          <w:b/>
          <w:bCs/>
        </w:rPr>
        <w:t>.</w:t>
      </w:r>
      <w:r w:rsidR="00CA784C" w:rsidRPr="00004E83">
        <w:rPr>
          <w:rFonts w:cstheme="minorHAnsi"/>
        </w:rPr>
        <w:t xml:space="preserve"> </w:t>
      </w:r>
      <w:r w:rsidR="00C66C5C">
        <w:rPr>
          <w:rFonts w:cstheme="minorHAnsi"/>
        </w:rPr>
        <w:t>Your</w:t>
      </w:r>
      <w:r w:rsidR="00EE4210">
        <w:rPr>
          <w:rFonts w:cstheme="minorHAnsi"/>
        </w:rPr>
        <w:t xml:space="preserve"> account trans</w:t>
      </w:r>
      <w:r w:rsidR="00D24441">
        <w:rPr>
          <w:rFonts w:cstheme="minorHAnsi"/>
        </w:rPr>
        <w:t>actions will be</w:t>
      </w:r>
      <w:r w:rsidR="00C41B7C" w:rsidRPr="00004E83">
        <w:rPr>
          <w:rFonts w:cstheme="minorHAnsi"/>
        </w:rPr>
        <w:t xml:space="preserve"> categorize</w:t>
      </w:r>
      <w:r w:rsidR="00D24441">
        <w:rPr>
          <w:rFonts w:cstheme="minorHAnsi"/>
        </w:rPr>
        <w:t>d</w:t>
      </w:r>
      <w:r w:rsidR="00C41B7C" w:rsidRPr="00004E83">
        <w:rPr>
          <w:rFonts w:cstheme="minorHAnsi"/>
        </w:rPr>
        <w:t xml:space="preserve"> so you can</w:t>
      </w:r>
      <w:r w:rsidR="00D24441">
        <w:rPr>
          <w:rFonts w:cstheme="minorHAnsi"/>
        </w:rPr>
        <w:t xml:space="preserve"> </w:t>
      </w:r>
      <w:r w:rsidR="006E3BBB" w:rsidRPr="00004E83">
        <w:rPr>
          <w:rFonts w:cstheme="minorHAnsi"/>
        </w:rPr>
        <w:t xml:space="preserve">identify </w:t>
      </w:r>
      <w:r w:rsidR="00CA784C" w:rsidRPr="00004E83">
        <w:rPr>
          <w:rFonts w:cstheme="minorHAnsi"/>
        </w:rPr>
        <w:t>where you can save money, too</w:t>
      </w:r>
    </w:p>
    <w:p w14:paraId="1E712F70" w14:textId="4B1D45B2" w:rsidR="008B7C2F" w:rsidRPr="00004E83" w:rsidRDefault="008B7C2F" w:rsidP="004048F4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>Create customize</w:t>
      </w:r>
      <w:r w:rsidR="00CA784C" w:rsidRPr="00004E83">
        <w:rPr>
          <w:rFonts w:cstheme="minorHAnsi"/>
          <w:b/>
          <w:bCs/>
        </w:rPr>
        <w:t>d</w:t>
      </w:r>
      <w:r w:rsidRPr="00004E83">
        <w:rPr>
          <w:rFonts w:cstheme="minorHAnsi"/>
          <w:b/>
          <w:bCs/>
        </w:rPr>
        <w:t xml:space="preserve"> budget</w:t>
      </w:r>
      <w:r w:rsidR="00CA784C" w:rsidRPr="00004E83">
        <w:rPr>
          <w:rFonts w:cstheme="minorHAnsi"/>
          <w:b/>
          <w:bCs/>
        </w:rPr>
        <w:t>s</w:t>
      </w:r>
      <w:r w:rsidRPr="00004E83">
        <w:rPr>
          <w:rFonts w:cstheme="minorHAnsi"/>
        </w:rPr>
        <w:t xml:space="preserve"> to save for your next financial goal</w:t>
      </w:r>
    </w:p>
    <w:p w14:paraId="150D6556" w14:textId="65F382C4" w:rsidR="004E1F0E" w:rsidRPr="00004E83" w:rsidRDefault="008B7C2F" w:rsidP="004048F4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>Track the value and equity of your home</w:t>
      </w:r>
      <w:r w:rsidR="00674C8A" w:rsidRPr="00004E83">
        <w:rPr>
          <w:rFonts w:cstheme="minorHAnsi"/>
        </w:rPr>
        <w:t xml:space="preserve"> -</w:t>
      </w:r>
      <w:r w:rsidR="00AE377B" w:rsidRPr="00004E83">
        <w:rPr>
          <w:rFonts w:cstheme="minorHAnsi"/>
        </w:rPr>
        <w:t xml:space="preserve"> </w:t>
      </w:r>
      <w:r w:rsidR="00674C8A" w:rsidRPr="00004E83">
        <w:rPr>
          <w:rFonts w:cstheme="minorHAnsi"/>
        </w:rPr>
        <w:t xml:space="preserve">or </w:t>
      </w:r>
      <w:r w:rsidR="00AE377B" w:rsidRPr="00004E83">
        <w:rPr>
          <w:rFonts w:cstheme="minorHAnsi"/>
        </w:rPr>
        <w:t>begin</w:t>
      </w:r>
      <w:r w:rsidR="00674C8A" w:rsidRPr="00004E83">
        <w:rPr>
          <w:rFonts w:cstheme="minorHAnsi"/>
        </w:rPr>
        <w:t xml:space="preserve"> a new property search</w:t>
      </w:r>
    </w:p>
    <w:p w14:paraId="1A353B99" w14:textId="2EFC32C2" w:rsidR="0027118F" w:rsidRPr="00004E83" w:rsidRDefault="0027118F" w:rsidP="004048F4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>Educational resources</w:t>
      </w:r>
      <w:r w:rsidRPr="00004E83">
        <w:rPr>
          <w:rFonts w:cstheme="minorHAnsi"/>
        </w:rPr>
        <w:t xml:space="preserve"> on a wide variety of homeownership and personal finance topi</w:t>
      </w:r>
      <w:r w:rsidR="0094317A" w:rsidRPr="00004E83">
        <w:rPr>
          <w:rFonts w:cstheme="minorHAnsi"/>
        </w:rPr>
        <w:t>c</w:t>
      </w:r>
      <w:r w:rsidR="00461B87" w:rsidRPr="00004E83">
        <w:rPr>
          <w:rFonts w:cstheme="minorHAnsi"/>
        </w:rPr>
        <w:t>s</w:t>
      </w:r>
    </w:p>
    <w:p w14:paraId="72D9B764" w14:textId="52953006" w:rsidR="00975DEC" w:rsidRPr="00004E83" w:rsidRDefault="00975DEC" w:rsidP="004048F4">
      <w:pPr>
        <w:pStyle w:val="ListParagraph"/>
        <w:numPr>
          <w:ilvl w:val="0"/>
          <w:numId w:val="5"/>
        </w:numPr>
        <w:ind w:left="720" w:hanging="360"/>
        <w:rPr>
          <w:rFonts w:cstheme="minorHAnsi"/>
        </w:rPr>
      </w:pPr>
      <w:r w:rsidRPr="00004E83">
        <w:rPr>
          <w:rFonts w:cstheme="minorHAnsi"/>
          <w:b/>
          <w:bCs/>
        </w:rPr>
        <w:t>Securely store</w:t>
      </w:r>
      <w:r w:rsidRPr="00004E83">
        <w:rPr>
          <w:rFonts w:cstheme="minorHAnsi"/>
        </w:rPr>
        <w:t xml:space="preserve"> personal and financial documents</w:t>
      </w:r>
    </w:p>
    <w:p w14:paraId="27220DC7" w14:textId="63E4FE30" w:rsidR="00406A69" w:rsidRPr="00004E83" w:rsidRDefault="46459422" w:rsidP="00DF600C">
      <w:pPr>
        <w:spacing w:line="257" w:lineRule="auto"/>
        <w:jc w:val="center"/>
        <w:rPr>
          <w:rFonts w:cstheme="minorHAnsi"/>
        </w:rPr>
      </w:pPr>
      <w:r w:rsidRPr="00004E83">
        <w:rPr>
          <w:rFonts w:eastAsia="Arial" w:cstheme="minorHAnsi"/>
          <w:b/>
          <w:bCs/>
        </w:rPr>
        <w:t xml:space="preserve">Enter this code at registration: </w:t>
      </w:r>
      <w:r w:rsidR="00080EAA" w:rsidRPr="00004E83">
        <w:rPr>
          <w:rFonts w:eastAsia="Arial" w:cstheme="minorHAnsi"/>
        </w:rPr>
        <w:t>[consumer invitation code]</w:t>
      </w:r>
    </w:p>
    <w:p w14:paraId="4E75F192" w14:textId="1988CA12" w:rsidR="00406A69" w:rsidRPr="00004E83" w:rsidRDefault="00406A69" w:rsidP="00406A69">
      <w:pPr>
        <w:jc w:val="center"/>
        <w:rPr>
          <w:rFonts w:cstheme="minorHAnsi"/>
          <w:b/>
          <w:bCs/>
        </w:rPr>
      </w:pPr>
      <w:r w:rsidRPr="00004E83">
        <w:rPr>
          <w:rFonts w:cstheme="minorHAnsi"/>
          <w:b/>
          <w:bCs/>
        </w:rPr>
        <w:t xml:space="preserve">Got 2 minutes? Create your free </w:t>
      </w:r>
      <w:r w:rsidR="00863FAA" w:rsidRPr="00004E83">
        <w:rPr>
          <w:rFonts w:cstheme="minorHAnsi"/>
          <w:b/>
          <w:bCs/>
        </w:rPr>
        <w:t>[FinLocker]</w:t>
      </w:r>
      <w:r w:rsidR="00004E83">
        <w:rPr>
          <w:rFonts w:cstheme="minorHAnsi"/>
          <w:b/>
          <w:bCs/>
        </w:rPr>
        <w:t xml:space="preserve"> </w:t>
      </w:r>
      <w:r w:rsidRPr="00004E83">
        <w:rPr>
          <w:rFonts w:cstheme="minorHAnsi"/>
          <w:b/>
          <w:bCs/>
        </w:rPr>
        <w:t xml:space="preserve">account now! </w:t>
      </w:r>
    </w:p>
    <w:p w14:paraId="3BA00114" w14:textId="18CC87EB" w:rsidR="00B675C0" w:rsidRPr="00004E83" w:rsidRDefault="00C16DE4" w:rsidP="002453AD">
      <w:pPr>
        <w:jc w:val="center"/>
        <w:rPr>
          <w:rFonts w:cstheme="minorHAnsi"/>
        </w:rPr>
      </w:pPr>
      <w:r w:rsidRPr="00004E83">
        <w:rPr>
          <w:rFonts w:cstheme="minorHAnsi"/>
        </w:rPr>
        <w:t>[consumer-invitation-URL]</w:t>
      </w:r>
    </w:p>
    <w:p w14:paraId="39E7FF57" w14:textId="58A27238" w:rsidR="00403E7F" w:rsidRDefault="00403E7F" w:rsidP="00403E7F">
      <w:r>
        <w:lastRenderedPageBreak/>
        <w:t xml:space="preserve">Email </w:t>
      </w:r>
      <w:r w:rsidR="001D062D">
        <w:t>Day 25</w:t>
      </w:r>
    </w:p>
    <w:p w14:paraId="222CBA5F" w14:textId="30184FBC" w:rsidR="00F40BDF" w:rsidRDefault="00403E7F" w:rsidP="59F121A9">
      <w:r>
        <w:t xml:space="preserve">Subject line: </w:t>
      </w:r>
      <w:r w:rsidR="00F40BDF">
        <w:t xml:space="preserve">Achieve your financial goals with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1850F1">
        <w:rPr>
          <w:rFonts w:ascii="Calibri" w:eastAsia="Calibri" w:hAnsi="Calibri" w:cs="Calibri"/>
          <w:color w:val="000000" w:themeColor="text1"/>
        </w:rPr>
        <w:t xml:space="preserve"> </w:t>
      </w:r>
      <w:r w:rsidR="00F40BDF">
        <w:t>app</w:t>
      </w:r>
      <w:r>
        <w:tab/>
      </w:r>
    </w:p>
    <w:p w14:paraId="29BFE076" w14:textId="14C3863D" w:rsidR="007E7796" w:rsidRPr="00AD45F9" w:rsidRDefault="007A7560" w:rsidP="00F40BDF">
      <w:pPr>
        <w:jc w:val="center"/>
        <w:rPr>
          <w:b/>
          <w:bCs/>
          <w:sz w:val="24"/>
          <w:szCs w:val="24"/>
        </w:rPr>
      </w:pPr>
      <w:r w:rsidRPr="00AD45F9">
        <w:rPr>
          <w:b/>
          <w:bCs/>
          <w:sz w:val="24"/>
          <w:szCs w:val="24"/>
        </w:rPr>
        <w:t xml:space="preserve">Now there’s </w:t>
      </w:r>
      <w:r w:rsidR="1C50E588" w:rsidRPr="00AD45F9">
        <w:rPr>
          <w:b/>
          <w:bCs/>
          <w:sz w:val="24"/>
          <w:szCs w:val="24"/>
        </w:rPr>
        <w:t>an</w:t>
      </w:r>
      <w:r w:rsidRPr="00AD45F9">
        <w:rPr>
          <w:b/>
          <w:bCs/>
          <w:sz w:val="24"/>
          <w:szCs w:val="24"/>
        </w:rPr>
        <w:t xml:space="preserve"> easier way to </w:t>
      </w:r>
      <w:r w:rsidR="00E363EC" w:rsidRPr="00AD45F9">
        <w:rPr>
          <w:b/>
          <w:bCs/>
          <w:sz w:val="24"/>
          <w:szCs w:val="24"/>
        </w:rPr>
        <w:t xml:space="preserve">achieve your </w:t>
      </w:r>
      <w:r w:rsidRPr="00AD45F9">
        <w:rPr>
          <w:b/>
          <w:bCs/>
          <w:sz w:val="24"/>
          <w:szCs w:val="24"/>
        </w:rPr>
        <w:t>financial</w:t>
      </w:r>
      <w:r w:rsidR="00E363EC" w:rsidRPr="00AD45F9">
        <w:rPr>
          <w:b/>
          <w:bCs/>
          <w:sz w:val="24"/>
          <w:szCs w:val="24"/>
        </w:rPr>
        <w:t xml:space="preserve"> goals</w:t>
      </w:r>
    </w:p>
    <w:p w14:paraId="2FFBF446" w14:textId="661C2F17" w:rsidR="00F40BDF" w:rsidRPr="00FE50C5" w:rsidRDefault="00693E99" w:rsidP="7EEB287B">
      <w:r>
        <w:t xml:space="preserve">Hi </w:t>
      </w:r>
      <w:r w:rsidR="00C16DE4">
        <w:rPr>
          <w:rFonts w:ascii="Calibri" w:eastAsia="Calibri" w:hAnsi="Calibri" w:cs="Calibri"/>
          <w:color w:val="000000" w:themeColor="text1"/>
        </w:rPr>
        <w:t>[recipient-first-name]</w:t>
      </w:r>
      <w:r w:rsidR="2B4058F7" w:rsidRPr="090922FF">
        <w:rPr>
          <w:rFonts w:ascii="Calibri" w:eastAsia="Calibri" w:hAnsi="Calibri" w:cs="Calibri"/>
          <w:color w:val="000000" w:themeColor="text1"/>
        </w:rPr>
        <w:t xml:space="preserve"> </w:t>
      </w:r>
    </w:p>
    <w:p w14:paraId="31285EBD" w14:textId="77777777" w:rsidR="00693E99" w:rsidRPr="00FE50C5" w:rsidRDefault="00693E99" w:rsidP="00693E99">
      <w:pPr>
        <w:rPr>
          <w:rFonts w:cstheme="minorHAnsi"/>
        </w:rPr>
      </w:pPr>
      <w:r w:rsidRPr="00FE50C5">
        <w:rPr>
          <w:rFonts w:cstheme="minorHAnsi"/>
        </w:rPr>
        <w:t>Are you:</w:t>
      </w:r>
    </w:p>
    <w:p w14:paraId="56F1CAA4" w14:textId="1A045495" w:rsidR="00F64A8E" w:rsidRPr="00FE50C5" w:rsidRDefault="00F64A8E" w:rsidP="00F64A8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50C5">
        <w:rPr>
          <w:rFonts w:cstheme="minorHAnsi"/>
        </w:rPr>
        <w:t>Needing to remodel your home?</w:t>
      </w:r>
    </w:p>
    <w:p w14:paraId="74C73F77" w14:textId="5A03982D" w:rsidR="00693E99" w:rsidRPr="00FE50C5" w:rsidRDefault="00693E99" w:rsidP="00F64A8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50C5">
        <w:rPr>
          <w:rFonts w:cstheme="minorHAnsi"/>
        </w:rPr>
        <w:t>Planning a dream vacation?</w:t>
      </w:r>
    </w:p>
    <w:p w14:paraId="3FACF91D" w14:textId="4083C603" w:rsidR="00B23028" w:rsidRPr="00FE50C5" w:rsidRDefault="00B23028" w:rsidP="00F64A8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50C5">
        <w:rPr>
          <w:rFonts w:cstheme="minorHAnsi"/>
        </w:rPr>
        <w:t>Looking to purchase a new car?</w:t>
      </w:r>
    </w:p>
    <w:p w14:paraId="51DFC325" w14:textId="0FC6F29B" w:rsidR="00693E99" w:rsidRPr="00FE50C5" w:rsidRDefault="00693E99" w:rsidP="00F64A8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50C5">
        <w:rPr>
          <w:rFonts w:cstheme="minorHAnsi"/>
        </w:rPr>
        <w:t>Saving for a child’s education?</w:t>
      </w:r>
    </w:p>
    <w:p w14:paraId="25AA797A" w14:textId="38EF0298" w:rsidR="00693E99" w:rsidRPr="00FE50C5" w:rsidRDefault="00693E99" w:rsidP="7EEB287B">
      <w:r>
        <w:br/>
      </w:r>
      <w:r w:rsidR="00542A6F" w:rsidRPr="7EEB287B">
        <w:t>No matter what your financial goals are</w:t>
      </w:r>
      <w:r w:rsidRPr="7EEB287B">
        <w:t xml:space="preserve">, we can help. We’re currently offering a free personal financial management app called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EB4D0B">
        <w:rPr>
          <w:rFonts w:ascii="Calibri" w:eastAsia="Calibri" w:hAnsi="Calibri" w:cs="Calibri"/>
          <w:color w:val="000000" w:themeColor="text1"/>
        </w:rPr>
        <w:t xml:space="preserve"> </w:t>
      </w:r>
      <w:r w:rsidRPr="7EEB287B">
        <w:t xml:space="preserve">to our valued customers.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EB4D0B">
        <w:rPr>
          <w:rFonts w:ascii="Calibri" w:eastAsia="Calibri" w:hAnsi="Calibri" w:cs="Calibri"/>
          <w:color w:val="000000" w:themeColor="text1"/>
        </w:rPr>
        <w:t xml:space="preserve"> </w:t>
      </w:r>
      <w:r w:rsidRPr="7EEB287B">
        <w:t xml:space="preserve">is the </w:t>
      </w:r>
      <w:r w:rsidR="008F1428" w:rsidRPr="7EEB287B">
        <w:t xml:space="preserve">all-in-one super app that has the tools and resources </w:t>
      </w:r>
      <w:r w:rsidRPr="7EEB287B">
        <w:t xml:space="preserve">to help you manage your money so you can </w:t>
      </w:r>
      <w:r w:rsidR="00605055" w:rsidRPr="7EEB287B">
        <w:t>achieve</w:t>
      </w:r>
      <w:r w:rsidRPr="7EEB287B">
        <w:t xml:space="preserve"> your financial goals sooner.</w:t>
      </w:r>
    </w:p>
    <w:p w14:paraId="1802F345" w14:textId="4B372F70" w:rsidR="00693E99" w:rsidRPr="00FE50C5" w:rsidRDefault="00693E99" w:rsidP="7EEB287B">
      <w:r w:rsidRPr="7EEB287B">
        <w:t xml:space="preserve">Planning a kitchen </w:t>
      </w:r>
      <w:r w:rsidR="00605055" w:rsidRPr="7EEB287B">
        <w:t>remodel</w:t>
      </w:r>
      <w:r w:rsidRPr="7EEB287B">
        <w:t>? Here are 3 ways you can use your</w:t>
      </w:r>
      <w:r w:rsidR="2727E70F" w:rsidRPr="7EEB287B">
        <w:rPr>
          <w:rFonts w:ascii="Calibri" w:eastAsia="Calibri" w:hAnsi="Calibri" w:cs="Calibri"/>
          <w:color w:val="000000" w:themeColor="text1"/>
        </w:rPr>
        <w:t xml:space="preserve"> </w:t>
      </w:r>
      <w:r w:rsidR="00863FAA">
        <w:rPr>
          <w:rFonts w:ascii="Calibri" w:eastAsia="Calibri" w:hAnsi="Calibri" w:cs="Calibri"/>
          <w:color w:val="000000" w:themeColor="text1"/>
        </w:rPr>
        <w:t>[FinLocker]</w:t>
      </w:r>
      <w:r w:rsidR="00EB4D0B">
        <w:rPr>
          <w:rFonts w:ascii="Calibri" w:eastAsia="Calibri" w:hAnsi="Calibri" w:cs="Calibri"/>
          <w:color w:val="000000" w:themeColor="text1"/>
        </w:rPr>
        <w:t xml:space="preserve"> </w:t>
      </w:r>
      <w:r w:rsidRPr="7EEB287B">
        <w:t xml:space="preserve">account: </w:t>
      </w:r>
    </w:p>
    <w:p w14:paraId="443B6F83" w14:textId="3EDE291C" w:rsidR="00693E99" w:rsidRPr="00FE50C5" w:rsidRDefault="00693E99" w:rsidP="00693E99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cstheme="minorHAnsi"/>
          <w:color w:val="000000"/>
          <w:position w:val="-4"/>
        </w:rPr>
      </w:pPr>
      <w:r w:rsidRPr="00FE50C5">
        <w:rPr>
          <w:rStyle w:val="normaltextrun"/>
          <w:rFonts w:cstheme="minorHAnsi"/>
          <w:color w:val="000000"/>
          <w:position w:val="-4"/>
        </w:rPr>
        <w:t xml:space="preserve">Local contractors send you 3 different </w:t>
      </w:r>
      <w:r w:rsidR="00605055" w:rsidRPr="00FE50C5">
        <w:rPr>
          <w:rStyle w:val="normaltextrun"/>
          <w:rFonts w:cstheme="minorHAnsi"/>
          <w:color w:val="000000"/>
          <w:position w:val="-4"/>
        </w:rPr>
        <w:t>quotes</w:t>
      </w:r>
      <w:r w:rsidR="005C473C" w:rsidRPr="00FE50C5">
        <w:rPr>
          <w:rStyle w:val="normaltextrun"/>
          <w:rFonts w:cstheme="minorHAnsi"/>
          <w:color w:val="000000"/>
          <w:position w:val="-4"/>
        </w:rPr>
        <w:t>.</w:t>
      </w:r>
    </w:p>
    <w:p w14:paraId="3731DF70" w14:textId="6FDBE69D" w:rsidR="00693E99" w:rsidRPr="00FE50C5" w:rsidRDefault="00605055" w:rsidP="00693E99">
      <w:pPr>
        <w:spacing w:after="0" w:line="240" w:lineRule="auto"/>
        <w:ind w:left="720"/>
        <w:rPr>
          <w:rStyle w:val="normaltextrun"/>
          <w:rFonts w:cstheme="minorHAnsi"/>
          <w:i/>
          <w:iCs/>
          <w:color w:val="000000"/>
          <w:position w:val="-4"/>
        </w:rPr>
      </w:pPr>
      <w:r w:rsidRPr="00FE50C5">
        <w:rPr>
          <w:rStyle w:val="normaltextrun"/>
          <w:rFonts w:cstheme="minorHAnsi"/>
          <w:i/>
          <w:iCs/>
          <w:color w:val="000000"/>
          <w:position w:val="-4"/>
        </w:rPr>
        <w:t>S</w:t>
      </w:r>
      <w:r w:rsidR="00693E99" w:rsidRPr="00FE50C5">
        <w:rPr>
          <w:rStyle w:val="normaltextrun"/>
          <w:rFonts w:cstheme="minorHAnsi"/>
          <w:i/>
          <w:iCs/>
          <w:color w:val="000000"/>
          <w:position w:val="-4"/>
        </w:rPr>
        <w:t>ecurely store your documents for handy reference</w:t>
      </w:r>
      <w:r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 in your [FinLocker].</w:t>
      </w:r>
    </w:p>
    <w:p w14:paraId="0F55A647" w14:textId="77777777" w:rsidR="00693E99" w:rsidRPr="00FE50C5" w:rsidRDefault="00693E99" w:rsidP="00693E99">
      <w:pPr>
        <w:spacing w:after="0" w:line="240" w:lineRule="auto"/>
        <w:ind w:firstLine="720"/>
        <w:rPr>
          <w:rStyle w:val="normaltextrun"/>
          <w:rFonts w:cstheme="minorHAnsi"/>
          <w:color w:val="000000"/>
          <w:position w:val="-4"/>
        </w:rPr>
      </w:pPr>
    </w:p>
    <w:p w14:paraId="63D8BC6B" w14:textId="6C621A30" w:rsidR="00693E99" w:rsidRPr="00FE50C5" w:rsidRDefault="00742AE8" w:rsidP="00693E99">
      <w:pPr>
        <w:pStyle w:val="ListParagraph"/>
        <w:numPr>
          <w:ilvl w:val="0"/>
          <w:numId w:val="6"/>
        </w:numPr>
        <w:rPr>
          <w:rStyle w:val="normaltextrun"/>
          <w:rFonts w:cstheme="minorHAnsi"/>
          <w:color w:val="000000"/>
          <w:position w:val="-4"/>
        </w:rPr>
      </w:pPr>
      <w:r w:rsidRPr="00FE50C5">
        <w:rPr>
          <w:rStyle w:val="normaltextrun"/>
          <w:rFonts w:cstheme="minorHAnsi"/>
          <w:color w:val="000000"/>
          <w:position w:val="-4"/>
        </w:rPr>
        <w:t>Need to save for your renovation.</w:t>
      </w:r>
    </w:p>
    <w:p w14:paraId="0CC151C8" w14:textId="10A26371" w:rsidR="00693E99" w:rsidRPr="00FE50C5" w:rsidRDefault="00175914" w:rsidP="00693E99">
      <w:pPr>
        <w:pStyle w:val="ListParagraph"/>
        <w:rPr>
          <w:rStyle w:val="normaltextrun"/>
          <w:rFonts w:cstheme="minorHAnsi"/>
          <w:i/>
          <w:iCs/>
          <w:position w:val="-4"/>
        </w:rPr>
      </w:pPr>
      <w:r w:rsidRPr="00FE50C5">
        <w:rPr>
          <w:rStyle w:val="normaltextrun"/>
          <w:rFonts w:cstheme="minorHAnsi"/>
          <w:i/>
          <w:iCs/>
          <w:color w:val="000000"/>
          <w:position w:val="-4"/>
        </w:rPr>
        <w:t>Enroll your bank account in [</w:t>
      </w:r>
      <w:r w:rsidR="004970B9" w:rsidRPr="00FE50C5">
        <w:rPr>
          <w:rStyle w:val="normaltextrun"/>
          <w:rFonts w:cstheme="minorHAnsi"/>
          <w:i/>
          <w:iCs/>
          <w:color w:val="000000"/>
          <w:position w:val="-4"/>
        </w:rPr>
        <w:t>FinLocker</w:t>
      </w:r>
      <w:r w:rsidRPr="00FE50C5">
        <w:rPr>
          <w:rStyle w:val="normaltextrun"/>
          <w:rFonts w:cstheme="minorHAnsi"/>
          <w:i/>
          <w:iCs/>
          <w:color w:val="000000"/>
          <w:position w:val="-4"/>
        </w:rPr>
        <w:t>]</w:t>
      </w:r>
      <w:r w:rsidR="004970B9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 and </w:t>
      </w:r>
      <w:r w:rsidR="00232F49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use the spending analysis to </w:t>
      </w:r>
      <w:r w:rsidR="00984CEB" w:rsidRPr="00FE50C5">
        <w:rPr>
          <w:rStyle w:val="normaltextrun"/>
          <w:rFonts w:cstheme="minorHAnsi"/>
          <w:i/>
          <w:iCs/>
          <w:color w:val="000000"/>
          <w:position w:val="-4"/>
        </w:rPr>
        <w:t>create customized budgets</w:t>
      </w:r>
      <w:r w:rsidR="00693E99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 and track </w:t>
      </w:r>
      <w:r w:rsidR="004970B9" w:rsidRPr="00FE50C5">
        <w:rPr>
          <w:rStyle w:val="normaltextrun"/>
          <w:rFonts w:cstheme="minorHAnsi"/>
          <w:i/>
          <w:iCs/>
          <w:color w:val="000000"/>
          <w:position w:val="-4"/>
        </w:rPr>
        <w:t>the progress of your savings goals.</w:t>
      </w:r>
      <w:r w:rsidR="00693E99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 </w:t>
      </w:r>
    </w:p>
    <w:p w14:paraId="6F6B1143" w14:textId="77777777" w:rsidR="00693E99" w:rsidRPr="00FE50C5" w:rsidRDefault="00693E99" w:rsidP="00693E99">
      <w:pPr>
        <w:pStyle w:val="ListParagraph"/>
        <w:rPr>
          <w:rStyle w:val="normaltextrun"/>
          <w:rFonts w:cstheme="minorHAnsi"/>
          <w:color w:val="000000"/>
          <w:position w:val="-4"/>
        </w:rPr>
      </w:pPr>
    </w:p>
    <w:p w14:paraId="79822C99" w14:textId="43543590" w:rsidR="00693E99" w:rsidRPr="00FE50C5" w:rsidRDefault="00693E99" w:rsidP="00693E99">
      <w:pPr>
        <w:pStyle w:val="ListParagraph"/>
        <w:numPr>
          <w:ilvl w:val="0"/>
          <w:numId w:val="6"/>
        </w:numPr>
        <w:rPr>
          <w:rStyle w:val="normaltextrun"/>
          <w:rFonts w:cstheme="minorHAnsi"/>
          <w:color w:val="000000"/>
          <w:position w:val="-4"/>
        </w:rPr>
      </w:pPr>
      <w:r w:rsidRPr="00FE50C5">
        <w:rPr>
          <w:rStyle w:val="normaltextrun"/>
          <w:rFonts w:cstheme="minorHAnsi"/>
          <w:color w:val="000000"/>
          <w:position w:val="-4"/>
        </w:rPr>
        <w:t xml:space="preserve">You </w:t>
      </w:r>
      <w:r w:rsidR="00D0518D" w:rsidRPr="00FE50C5">
        <w:rPr>
          <w:rStyle w:val="normaltextrun"/>
          <w:rFonts w:cstheme="minorHAnsi"/>
          <w:color w:val="000000"/>
          <w:position w:val="-4"/>
        </w:rPr>
        <w:t xml:space="preserve">decide to </w:t>
      </w:r>
      <w:r w:rsidR="00426140" w:rsidRPr="00FE50C5">
        <w:rPr>
          <w:rStyle w:val="normaltextrun"/>
          <w:rFonts w:cstheme="minorHAnsi"/>
          <w:color w:val="000000"/>
          <w:position w:val="-4"/>
        </w:rPr>
        <w:t>do a cash</w:t>
      </w:r>
      <w:r w:rsidR="009C1D17" w:rsidRPr="00FE50C5">
        <w:rPr>
          <w:rStyle w:val="normaltextrun"/>
          <w:rFonts w:cstheme="minorHAnsi"/>
          <w:color w:val="000000"/>
          <w:position w:val="-4"/>
        </w:rPr>
        <w:t>-</w:t>
      </w:r>
      <w:r w:rsidR="00426140" w:rsidRPr="00FE50C5">
        <w:rPr>
          <w:rStyle w:val="normaltextrun"/>
          <w:rFonts w:cstheme="minorHAnsi"/>
          <w:color w:val="000000"/>
          <w:position w:val="-4"/>
        </w:rPr>
        <w:t>out refinance or</w:t>
      </w:r>
      <w:r w:rsidRPr="00FE50C5">
        <w:rPr>
          <w:rStyle w:val="normaltextrun"/>
          <w:rFonts w:cstheme="minorHAnsi"/>
          <w:color w:val="000000"/>
          <w:position w:val="-4"/>
        </w:rPr>
        <w:t xml:space="preserve"> renovation loan.</w:t>
      </w:r>
    </w:p>
    <w:p w14:paraId="11F5F421" w14:textId="1C5F7F20" w:rsidR="00693E99" w:rsidRPr="00FE50C5" w:rsidRDefault="00A54BFF" w:rsidP="00693E99">
      <w:pPr>
        <w:pStyle w:val="ListParagraph"/>
        <w:rPr>
          <w:rStyle w:val="normaltextrun"/>
          <w:rFonts w:cstheme="minorHAnsi"/>
          <w:i/>
          <w:iCs/>
          <w:color w:val="000000"/>
          <w:position w:val="-4"/>
        </w:rPr>
      </w:pPr>
      <w:r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Monitor your home’s equity, </w:t>
      </w:r>
      <w:r w:rsidR="00962EFC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pay down debt, and </w:t>
      </w:r>
      <w:r w:rsidRPr="00FE50C5">
        <w:rPr>
          <w:rStyle w:val="normaltextrun"/>
          <w:rFonts w:cstheme="minorHAnsi"/>
          <w:i/>
          <w:iCs/>
          <w:color w:val="000000"/>
          <w:position w:val="-4"/>
        </w:rPr>
        <w:t>b</w:t>
      </w:r>
      <w:r w:rsidR="00A62CEF" w:rsidRPr="00FE50C5">
        <w:rPr>
          <w:rStyle w:val="normaltextrun"/>
          <w:rFonts w:cstheme="minorHAnsi"/>
          <w:i/>
          <w:iCs/>
          <w:color w:val="000000"/>
          <w:position w:val="-4"/>
        </w:rPr>
        <w:t>uild and monitor your credit to be eligible for</w:t>
      </w:r>
      <w:r w:rsidR="00693E99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 </w:t>
      </w:r>
      <w:r w:rsidR="00426140" w:rsidRPr="00FE50C5">
        <w:rPr>
          <w:rStyle w:val="normaltextrun"/>
          <w:rFonts w:cstheme="minorHAnsi"/>
          <w:i/>
          <w:iCs/>
          <w:color w:val="000000"/>
          <w:position w:val="-4"/>
        </w:rPr>
        <w:t>better</w:t>
      </w:r>
      <w:r w:rsidR="00693E99" w:rsidRPr="00FE50C5">
        <w:rPr>
          <w:rStyle w:val="normaltextrun"/>
          <w:rFonts w:cstheme="minorHAnsi"/>
          <w:i/>
          <w:iCs/>
          <w:color w:val="000000"/>
          <w:position w:val="-4"/>
        </w:rPr>
        <w:t xml:space="preserve"> interest rate </w:t>
      </w:r>
      <w:r w:rsidR="00426140" w:rsidRPr="00FE50C5">
        <w:rPr>
          <w:rStyle w:val="normaltextrun"/>
          <w:rFonts w:cstheme="minorHAnsi"/>
          <w:i/>
          <w:iCs/>
          <w:color w:val="000000"/>
          <w:position w:val="-4"/>
        </w:rPr>
        <w:t>terms</w:t>
      </w:r>
      <w:r w:rsidR="00693E99" w:rsidRPr="00FE50C5">
        <w:rPr>
          <w:rStyle w:val="normaltextrun"/>
          <w:rFonts w:cstheme="minorHAnsi"/>
          <w:i/>
          <w:iCs/>
          <w:color w:val="000000"/>
          <w:position w:val="-4"/>
        </w:rPr>
        <w:t>.</w:t>
      </w:r>
    </w:p>
    <w:p w14:paraId="23A343EC" w14:textId="43D48676" w:rsidR="00693E99" w:rsidRPr="001850F1" w:rsidRDefault="00693E99" w:rsidP="7EEB287B">
      <w:pPr>
        <w:rPr>
          <w:rStyle w:val="normaltextrun"/>
          <w:rFonts w:cstheme="minorHAnsi"/>
          <w:b/>
          <w:bCs/>
        </w:rPr>
      </w:pPr>
      <w:r w:rsidRPr="001850F1">
        <w:rPr>
          <w:rStyle w:val="normaltextrun"/>
          <w:rFonts w:cstheme="minorHAnsi"/>
          <w:color w:val="000000"/>
          <w:position w:val="-4"/>
        </w:rPr>
        <w:t xml:space="preserve">It’s easy to </w:t>
      </w:r>
      <w:r w:rsidR="00AF69F4" w:rsidRPr="001850F1">
        <w:rPr>
          <w:rStyle w:val="normaltextrun"/>
          <w:rFonts w:cstheme="minorHAnsi"/>
          <w:color w:val="000000"/>
          <w:position w:val="-4"/>
        </w:rPr>
        <w:t>customize</w:t>
      </w:r>
      <w:r w:rsidRPr="001850F1">
        <w:rPr>
          <w:rStyle w:val="normaltextrun"/>
          <w:rFonts w:cstheme="minorHAnsi"/>
          <w:color w:val="000000"/>
          <w:position w:val="-4"/>
        </w:rPr>
        <w:t xml:space="preserve"> </w:t>
      </w:r>
      <w:r w:rsidR="00EB4D0B" w:rsidRPr="001850F1">
        <w:rPr>
          <w:rStyle w:val="normaltextrun"/>
          <w:rFonts w:cstheme="minorHAnsi"/>
          <w:color w:val="000000"/>
          <w:position w:val="-4"/>
        </w:rPr>
        <w:t xml:space="preserve">your [FinLocker] </w:t>
      </w:r>
      <w:r w:rsidR="00AF69F4" w:rsidRPr="001850F1">
        <w:rPr>
          <w:rStyle w:val="normaltextrun"/>
          <w:rFonts w:cstheme="minorHAnsi"/>
          <w:color w:val="000000"/>
          <w:position w:val="-4"/>
        </w:rPr>
        <w:t>a</w:t>
      </w:r>
      <w:r w:rsidRPr="001850F1">
        <w:rPr>
          <w:rStyle w:val="normaltextrun"/>
          <w:rFonts w:cstheme="minorHAnsi"/>
          <w:color w:val="000000"/>
          <w:position w:val="-4"/>
        </w:rPr>
        <w:t xml:space="preserve">ccount to </w:t>
      </w:r>
      <w:r w:rsidR="00AF69F4" w:rsidRPr="001850F1">
        <w:rPr>
          <w:rStyle w:val="normaltextrun"/>
          <w:rFonts w:cstheme="minorHAnsi"/>
          <w:color w:val="000000"/>
          <w:position w:val="-4"/>
        </w:rPr>
        <w:t>achieve the goal that matter</w:t>
      </w:r>
      <w:r w:rsidR="00FD7AAD" w:rsidRPr="001850F1">
        <w:rPr>
          <w:rStyle w:val="normaltextrun"/>
          <w:rFonts w:cstheme="minorHAnsi"/>
          <w:color w:val="000000"/>
          <w:position w:val="-4"/>
        </w:rPr>
        <w:t>s</w:t>
      </w:r>
      <w:r w:rsidR="00AF69F4" w:rsidRPr="001850F1">
        <w:rPr>
          <w:rStyle w:val="normaltextrun"/>
          <w:rFonts w:cstheme="minorHAnsi"/>
          <w:color w:val="000000"/>
          <w:position w:val="-4"/>
        </w:rPr>
        <w:t xml:space="preserve"> most to you. </w:t>
      </w:r>
      <w:r w:rsidRPr="001850F1">
        <w:rPr>
          <w:rStyle w:val="normaltextrun"/>
          <w:rFonts w:cstheme="minorHAnsi"/>
          <w:color w:val="000000"/>
          <w:position w:val="-4"/>
        </w:rPr>
        <w:t>Ready to get started?</w:t>
      </w:r>
    </w:p>
    <w:p w14:paraId="12BEC177" w14:textId="70E52CEA" w:rsidR="46459422" w:rsidRPr="001850F1" w:rsidRDefault="46459422" w:rsidP="001850F1">
      <w:pPr>
        <w:spacing w:line="257" w:lineRule="auto"/>
        <w:jc w:val="center"/>
        <w:rPr>
          <w:rFonts w:cstheme="minorHAnsi"/>
        </w:rPr>
      </w:pPr>
      <w:r w:rsidRPr="001850F1">
        <w:rPr>
          <w:rFonts w:eastAsia="Arial" w:cstheme="minorHAnsi"/>
          <w:b/>
          <w:bCs/>
        </w:rPr>
        <w:t xml:space="preserve">Enter this code at registration: </w:t>
      </w:r>
      <w:r w:rsidR="00080EAA" w:rsidRPr="001850F1">
        <w:rPr>
          <w:rFonts w:eastAsia="Arial" w:cstheme="minorHAnsi"/>
        </w:rPr>
        <w:t>[consumer invitation code]</w:t>
      </w:r>
    </w:p>
    <w:p w14:paraId="39934A47" w14:textId="22F90B0A" w:rsidR="00AF69F4" w:rsidRPr="001850F1" w:rsidRDefault="00AF69F4" w:rsidP="7EEB287B">
      <w:pPr>
        <w:jc w:val="center"/>
        <w:rPr>
          <w:rFonts w:cstheme="minorHAnsi"/>
          <w:b/>
          <w:bCs/>
        </w:rPr>
      </w:pPr>
      <w:r w:rsidRPr="001850F1">
        <w:rPr>
          <w:rFonts w:cstheme="minorHAnsi"/>
          <w:b/>
          <w:bCs/>
        </w:rPr>
        <w:t xml:space="preserve">Get </w:t>
      </w:r>
      <w:r w:rsidR="3AEDE5BB" w:rsidRPr="001850F1">
        <w:rPr>
          <w:rFonts w:cstheme="minorHAnsi"/>
          <w:b/>
          <w:bCs/>
        </w:rPr>
        <w:t>y</w:t>
      </w:r>
      <w:r w:rsidRPr="001850F1">
        <w:rPr>
          <w:rFonts w:cstheme="minorHAnsi"/>
          <w:b/>
          <w:bCs/>
        </w:rPr>
        <w:t xml:space="preserve">our </w:t>
      </w:r>
      <w:r w:rsidR="248018C8" w:rsidRPr="001850F1">
        <w:rPr>
          <w:rFonts w:cstheme="minorHAnsi"/>
          <w:b/>
          <w:bCs/>
        </w:rPr>
        <w:t>f</w:t>
      </w:r>
      <w:r w:rsidRPr="001850F1">
        <w:rPr>
          <w:rFonts w:cstheme="minorHAnsi"/>
          <w:b/>
          <w:bCs/>
        </w:rPr>
        <w:t>ree</w:t>
      </w:r>
      <w:r w:rsidR="316AA597" w:rsidRPr="001850F1">
        <w:rPr>
          <w:rFonts w:eastAsia="Calibri" w:cstheme="minorHAnsi"/>
          <w:b/>
          <w:bCs/>
          <w:color w:val="000000" w:themeColor="text1"/>
        </w:rPr>
        <w:t xml:space="preserve"> </w:t>
      </w:r>
      <w:r w:rsidR="00863FAA" w:rsidRPr="001850F1">
        <w:rPr>
          <w:rFonts w:eastAsia="Calibri" w:cstheme="minorHAnsi"/>
          <w:b/>
          <w:bCs/>
          <w:color w:val="000000" w:themeColor="text1"/>
        </w:rPr>
        <w:t>[FinLocker]</w:t>
      </w:r>
      <w:r w:rsidR="00080EAA" w:rsidRPr="001850F1">
        <w:rPr>
          <w:rFonts w:eastAsia="Calibri" w:cstheme="minorHAnsi"/>
          <w:b/>
          <w:bCs/>
          <w:color w:val="000000" w:themeColor="text1"/>
        </w:rPr>
        <w:t xml:space="preserve"> </w:t>
      </w:r>
      <w:r w:rsidR="4DE3B6AC" w:rsidRPr="001850F1">
        <w:rPr>
          <w:rFonts w:cstheme="minorHAnsi"/>
          <w:b/>
          <w:bCs/>
        </w:rPr>
        <w:t>t</w:t>
      </w:r>
      <w:r w:rsidRPr="001850F1">
        <w:rPr>
          <w:rFonts w:cstheme="minorHAnsi"/>
          <w:b/>
          <w:bCs/>
        </w:rPr>
        <w:t>oday!</w:t>
      </w:r>
    </w:p>
    <w:p w14:paraId="19177E9E" w14:textId="4DE225D8" w:rsidR="00B8632E" w:rsidRPr="001850F1" w:rsidRDefault="00C16DE4" w:rsidP="46459422">
      <w:pPr>
        <w:jc w:val="center"/>
        <w:rPr>
          <w:rFonts w:cstheme="minorHAnsi"/>
        </w:rPr>
      </w:pPr>
      <w:r w:rsidRPr="001850F1">
        <w:rPr>
          <w:rFonts w:cstheme="minorHAnsi"/>
        </w:rPr>
        <w:t>[consumer-invitation-URL]</w:t>
      </w:r>
    </w:p>
    <w:p w14:paraId="046003CD" w14:textId="5146B0BA" w:rsidR="00B8632E" w:rsidRPr="001850F1" w:rsidRDefault="00B8632E" w:rsidP="46459422">
      <w:pPr>
        <w:rPr>
          <w:rFonts w:cstheme="minorHAnsi"/>
        </w:rPr>
      </w:pPr>
    </w:p>
    <w:p w14:paraId="4F361848" w14:textId="694E6117" w:rsidR="00761ED9" w:rsidRDefault="00761ED9" w:rsidP="00EB77CC"/>
    <w:p w14:paraId="6DABA256" w14:textId="7DB3C8DA" w:rsidR="005C523B" w:rsidRPr="00A77CC2" w:rsidRDefault="005C523B" w:rsidP="629CBCC8">
      <w:pPr>
        <w:rPr>
          <w:rStyle w:val="normaltextrun"/>
          <w:rFonts w:ascii="Calibri" w:eastAsia="Calibri" w:hAnsi="Calibri" w:cs="Calibri"/>
          <w:color w:val="000000" w:themeColor="text1"/>
          <w:highlight w:val="green"/>
        </w:rPr>
      </w:pPr>
    </w:p>
    <w:sectPr w:rsidR="005C523B" w:rsidRPr="00A7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zNw6FjkZFlmFD" int2:id="8V7BhduI">
      <int2:state int2:value="Rejected" int2:type="AugLoop_Text_Critique"/>
    </int2:textHash>
    <int2:bookmark int2:bookmarkName="_Int_jFYsfUK5" int2:invalidationBookmarkName="" int2:hashCode="rxDvIN2QYLvurQ" int2:id="Kskpehk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6CA"/>
    <w:multiLevelType w:val="hybridMultilevel"/>
    <w:tmpl w:val="2C9479CE"/>
    <w:lvl w:ilvl="0" w:tplc="4A90FDB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1F55"/>
    <w:multiLevelType w:val="hybridMultilevel"/>
    <w:tmpl w:val="D14C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7CDB"/>
    <w:multiLevelType w:val="hybridMultilevel"/>
    <w:tmpl w:val="1C262984"/>
    <w:lvl w:ilvl="0" w:tplc="4A90FD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786"/>
    <w:multiLevelType w:val="hybridMultilevel"/>
    <w:tmpl w:val="60F8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F53"/>
    <w:multiLevelType w:val="hybridMultilevel"/>
    <w:tmpl w:val="F868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A4C37"/>
    <w:multiLevelType w:val="hybridMultilevel"/>
    <w:tmpl w:val="2B60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3504"/>
    <w:multiLevelType w:val="hybridMultilevel"/>
    <w:tmpl w:val="1430D080"/>
    <w:lvl w:ilvl="0" w:tplc="4A90FD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8834">
    <w:abstractNumId w:val="5"/>
  </w:num>
  <w:num w:numId="2" w16cid:durableId="1538540582">
    <w:abstractNumId w:val="4"/>
  </w:num>
  <w:num w:numId="3" w16cid:durableId="602225312">
    <w:abstractNumId w:val="2"/>
  </w:num>
  <w:num w:numId="4" w16cid:durableId="108746117">
    <w:abstractNumId w:val="0"/>
  </w:num>
  <w:num w:numId="5" w16cid:durableId="1980303808">
    <w:abstractNumId w:val="6"/>
  </w:num>
  <w:num w:numId="6" w16cid:durableId="434129233">
    <w:abstractNumId w:val="1"/>
  </w:num>
  <w:num w:numId="7" w16cid:durableId="198993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2B"/>
    <w:rsid w:val="000046EA"/>
    <w:rsid w:val="00004E83"/>
    <w:rsid w:val="000062D1"/>
    <w:rsid w:val="00031DDA"/>
    <w:rsid w:val="00043FF6"/>
    <w:rsid w:val="00045F94"/>
    <w:rsid w:val="00080EAA"/>
    <w:rsid w:val="000836F8"/>
    <w:rsid w:val="00084011"/>
    <w:rsid w:val="000919FA"/>
    <w:rsid w:val="00093484"/>
    <w:rsid w:val="000A074C"/>
    <w:rsid w:val="000D2E98"/>
    <w:rsid w:val="000F540D"/>
    <w:rsid w:val="00116E49"/>
    <w:rsid w:val="00124845"/>
    <w:rsid w:val="0013641A"/>
    <w:rsid w:val="00165BC2"/>
    <w:rsid w:val="00167065"/>
    <w:rsid w:val="001741ED"/>
    <w:rsid w:val="00175914"/>
    <w:rsid w:val="001850F1"/>
    <w:rsid w:val="001A3EDD"/>
    <w:rsid w:val="001B19CC"/>
    <w:rsid w:val="001B48C8"/>
    <w:rsid w:val="001B58BF"/>
    <w:rsid w:val="001C7339"/>
    <w:rsid w:val="001C7A68"/>
    <w:rsid w:val="001D062D"/>
    <w:rsid w:val="001F7DC4"/>
    <w:rsid w:val="002052D4"/>
    <w:rsid w:val="002249BE"/>
    <w:rsid w:val="00232F49"/>
    <w:rsid w:val="002453AD"/>
    <w:rsid w:val="00252166"/>
    <w:rsid w:val="00263FD5"/>
    <w:rsid w:val="00266CD3"/>
    <w:rsid w:val="0027118F"/>
    <w:rsid w:val="00292B9E"/>
    <w:rsid w:val="002A0306"/>
    <w:rsid w:val="002A2EFF"/>
    <w:rsid w:val="002A6909"/>
    <w:rsid w:val="002B4B4B"/>
    <w:rsid w:val="002C17D7"/>
    <w:rsid w:val="002D0856"/>
    <w:rsid w:val="002D2378"/>
    <w:rsid w:val="002D6A19"/>
    <w:rsid w:val="00301D38"/>
    <w:rsid w:val="003145AA"/>
    <w:rsid w:val="0032065A"/>
    <w:rsid w:val="003248C2"/>
    <w:rsid w:val="00327422"/>
    <w:rsid w:val="0032779F"/>
    <w:rsid w:val="003544FF"/>
    <w:rsid w:val="003557BF"/>
    <w:rsid w:val="00360DBA"/>
    <w:rsid w:val="00366295"/>
    <w:rsid w:val="0039255A"/>
    <w:rsid w:val="00393EA6"/>
    <w:rsid w:val="003A4441"/>
    <w:rsid w:val="003C11A5"/>
    <w:rsid w:val="003E0E20"/>
    <w:rsid w:val="003E746B"/>
    <w:rsid w:val="003F764E"/>
    <w:rsid w:val="0040028B"/>
    <w:rsid w:val="004028DD"/>
    <w:rsid w:val="00403E7F"/>
    <w:rsid w:val="004048F4"/>
    <w:rsid w:val="00406A69"/>
    <w:rsid w:val="00414ED7"/>
    <w:rsid w:val="00420E1C"/>
    <w:rsid w:val="00421590"/>
    <w:rsid w:val="00426140"/>
    <w:rsid w:val="00434048"/>
    <w:rsid w:val="00435930"/>
    <w:rsid w:val="0046057F"/>
    <w:rsid w:val="00461B87"/>
    <w:rsid w:val="004703B4"/>
    <w:rsid w:val="004836A9"/>
    <w:rsid w:val="0048370B"/>
    <w:rsid w:val="00492082"/>
    <w:rsid w:val="004970B9"/>
    <w:rsid w:val="004D1851"/>
    <w:rsid w:val="004D4053"/>
    <w:rsid w:val="004E05D3"/>
    <w:rsid w:val="004E1F0E"/>
    <w:rsid w:val="004F56AD"/>
    <w:rsid w:val="00502732"/>
    <w:rsid w:val="005143C8"/>
    <w:rsid w:val="00526075"/>
    <w:rsid w:val="00542A6F"/>
    <w:rsid w:val="00556E07"/>
    <w:rsid w:val="005B68D3"/>
    <w:rsid w:val="005C473C"/>
    <w:rsid w:val="005C523B"/>
    <w:rsid w:val="005D1ED6"/>
    <w:rsid w:val="005D4687"/>
    <w:rsid w:val="005E10C4"/>
    <w:rsid w:val="005E6314"/>
    <w:rsid w:val="005F4DBC"/>
    <w:rsid w:val="00605055"/>
    <w:rsid w:val="0061100E"/>
    <w:rsid w:val="00624BFC"/>
    <w:rsid w:val="00627C36"/>
    <w:rsid w:val="006456B6"/>
    <w:rsid w:val="00663630"/>
    <w:rsid w:val="00664D2E"/>
    <w:rsid w:val="00674A84"/>
    <w:rsid w:val="00674C8A"/>
    <w:rsid w:val="00680457"/>
    <w:rsid w:val="00690156"/>
    <w:rsid w:val="00693E99"/>
    <w:rsid w:val="006A3BD7"/>
    <w:rsid w:val="006A6DDD"/>
    <w:rsid w:val="006B7268"/>
    <w:rsid w:val="006E01D7"/>
    <w:rsid w:val="006E3BBB"/>
    <w:rsid w:val="006E6A14"/>
    <w:rsid w:val="007207C3"/>
    <w:rsid w:val="00723C7D"/>
    <w:rsid w:val="00731D8B"/>
    <w:rsid w:val="00742AE8"/>
    <w:rsid w:val="00761ED9"/>
    <w:rsid w:val="00790F41"/>
    <w:rsid w:val="007920D6"/>
    <w:rsid w:val="007A360B"/>
    <w:rsid w:val="007A7560"/>
    <w:rsid w:val="007AA18F"/>
    <w:rsid w:val="007C69EC"/>
    <w:rsid w:val="007D363E"/>
    <w:rsid w:val="007E7796"/>
    <w:rsid w:val="007F355B"/>
    <w:rsid w:val="00801FAA"/>
    <w:rsid w:val="008070A5"/>
    <w:rsid w:val="00807C04"/>
    <w:rsid w:val="0081490A"/>
    <w:rsid w:val="008164C7"/>
    <w:rsid w:val="00827BAD"/>
    <w:rsid w:val="0084086A"/>
    <w:rsid w:val="00852C29"/>
    <w:rsid w:val="00856058"/>
    <w:rsid w:val="00863FAA"/>
    <w:rsid w:val="00875549"/>
    <w:rsid w:val="00887247"/>
    <w:rsid w:val="00890488"/>
    <w:rsid w:val="00893E04"/>
    <w:rsid w:val="008A7EA0"/>
    <w:rsid w:val="008B327E"/>
    <w:rsid w:val="008B7C2F"/>
    <w:rsid w:val="008E6352"/>
    <w:rsid w:val="008F1428"/>
    <w:rsid w:val="008F74F7"/>
    <w:rsid w:val="00900865"/>
    <w:rsid w:val="00903C9A"/>
    <w:rsid w:val="009308F7"/>
    <w:rsid w:val="00935923"/>
    <w:rsid w:val="0094317A"/>
    <w:rsid w:val="00945CB7"/>
    <w:rsid w:val="00950349"/>
    <w:rsid w:val="009509CA"/>
    <w:rsid w:val="009512E2"/>
    <w:rsid w:val="009609ED"/>
    <w:rsid w:val="00961CD0"/>
    <w:rsid w:val="00962EFC"/>
    <w:rsid w:val="00975DEC"/>
    <w:rsid w:val="009826BD"/>
    <w:rsid w:val="00984CEB"/>
    <w:rsid w:val="00986E10"/>
    <w:rsid w:val="00990230"/>
    <w:rsid w:val="00991164"/>
    <w:rsid w:val="009A719E"/>
    <w:rsid w:val="009B7B4A"/>
    <w:rsid w:val="009C1D17"/>
    <w:rsid w:val="009C2016"/>
    <w:rsid w:val="009C2322"/>
    <w:rsid w:val="009C5DF0"/>
    <w:rsid w:val="009E0D7C"/>
    <w:rsid w:val="009E34E4"/>
    <w:rsid w:val="009E5DE0"/>
    <w:rsid w:val="00A020E5"/>
    <w:rsid w:val="00A0585A"/>
    <w:rsid w:val="00A128D9"/>
    <w:rsid w:val="00A44A46"/>
    <w:rsid w:val="00A54BFF"/>
    <w:rsid w:val="00A62CEF"/>
    <w:rsid w:val="00A7221F"/>
    <w:rsid w:val="00A77CC2"/>
    <w:rsid w:val="00A91243"/>
    <w:rsid w:val="00A97991"/>
    <w:rsid w:val="00AA12B7"/>
    <w:rsid w:val="00AC0751"/>
    <w:rsid w:val="00AC2DB4"/>
    <w:rsid w:val="00AD45F9"/>
    <w:rsid w:val="00AE377B"/>
    <w:rsid w:val="00AE5262"/>
    <w:rsid w:val="00AE5C0C"/>
    <w:rsid w:val="00AF38D4"/>
    <w:rsid w:val="00AF69F4"/>
    <w:rsid w:val="00B1228E"/>
    <w:rsid w:val="00B23028"/>
    <w:rsid w:val="00B40A25"/>
    <w:rsid w:val="00B6226C"/>
    <w:rsid w:val="00B675C0"/>
    <w:rsid w:val="00B7272B"/>
    <w:rsid w:val="00B842A5"/>
    <w:rsid w:val="00B8632E"/>
    <w:rsid w:val="00BD28F4"/>
    <w:rsid w:val="00C13C59"/>
    <w:rsid w:val="00C16DE4"/>
    <w:rsid w:val="00C16E11"/>
    <w:rsid w:val="00C20B22"/>
    <w:rsid w:val="00C41B7C"/>
    <w:rsid w:val="00C476E0"/>
    <w:rsid w:val="00C54F98"/>
    <w:rsid w:val="00C61009"/>
    <w:rsid w:val="00C66C5C"/>
    <w:rsid w:val="00CA784C"/>
    <w:rsid w:val="00CC7F85"/>
    <w:rsid w:val="00CD383F"/>
    <w:rsid w:val="00CE6B15"/>
    <w:rsid w:val="00CF036A"/>
    <w:rsid w:val="00CF4672"/>
    <w:rsid w:val="00D0518D"/>
    <w:rsid w:val="00D0787D"/>
    <w:rsid w:val="00D20B04"/>
    <w:rsid w:val="00D24441"/>
    <w:rsid w:val="00D455FF"/>
    <w:rsid w:val="00D55691"/>
    <w:rsid w:val="00DC1859"/>
    <w:rsid w:val="00DE2C71"/>
    <w:rsid w:val="00DE3D19"/>
    <w:rsid w:val="00DF0516"/>
    <w:rsid w:val="00DF225C"/>
    <w:rsid w:val="00DF600C"/>
    <w:rsid w:val="00E02461"/>
    <w:rsid w:val="00E054CE"/>
    <w:rsid w:val="00E1183B"/>
    <w:rsid w:val="00E1449B"/>
    <w:rsid w:val="00E20821"/>
    <w:rsid w:val="00E33379"/>
    <w:rsid w:val="00E363EC"/>
    <w:rsid w:val="00EA2CCD"/>
    <w:rsid w:val="00EA3240"/>
    <w:rsid w:val="00EA6A17"/>
    <w:rsid w:val="00EB1B54"/>
    <w:rsid w:val="00EB49DC"/>
    <w:rsid w:val="00EB4D0B"/>
    <w:rsid w:val="00EB77CC"/>
    <w:rsid w:val="00EC2838"/>
    <w:rsid w:val="00ED0F02"/>
    <w:rsid w:val="00EE0375"/>
    <w:rsid w:val="00EE4210"/>
    <w:rsid w:val="00F105A2"/>
    <w:rsid w:val="00F166AF"/>
    <w:rsid w:val="00F318E8"/>
    <w:rsid w:val="00F331E1"/>
    <w:rsid w:val="00F3523F"/>
    <w:rsid w:val="00F36E34"/>
    <w:rsid w:val="00F40BDF"/>
    <w:rsid w:val="00F41902"/>
    <w:rsid w:val="00F51950"/>
    <w:rsid w:val="00F519A4"/>
    <w:rsid w:val="00F54646"/>
    <w:rsid w:val="00F64A8E"/>
    <w:rsid w:val="00F6545E"/>
    <w:rsid w:val="00F82D43"/>
    <w:rsid w:val="00FC5565"/>
    <w:rsid w:val="00FD7AAD"/>
    <w:rsid w:val="00FE50C5"/>
    <w:rsid w:val="00FE6813"/>
    <w:rsid w:val="0182994A"/>
    <w:rsid w:val="0338A8C3"/>
    <w:rsid w:val="03B3A272"/>
    <w:rsid w:val="0548D075"/>
    <w:rsid w:val="06036AF7"/>
    <w:rsid w:val="090922FF"/>
    <w:rsid w:val="0928D1E2"/>
    <w:rsid w:val="09561F61"/>
    <w:rsid w:val="0A4E4FFD"/>
    <w:rsid w:val="0A5D308B"/>
    <w:rsid w:val="0BB4AC71"/>
    <w:rsid w:val="0C51246F"/>
    <w:rsid w:val="10E44305"/>
    <w:rsid w:val="110D2BA0"/>
    <w:rsid w:val="1182F835"/>
    <w:rsid w:val="121E499D"/>
    <w:rsid w:val="147FE84D"/>
    <w:rsid w:val="1549EF74"/>
    <w:rsid w:val="174405C0"/>
    <w:rsid w:val="19FFC232"/>
    <w:rsid w:val="1A64B9C6"/>
    <w:rsid w:val="1B0B2BBD"/>
    <w:rsid w:val="1B381479"/>
    <w:rsid w:val="1BD97A2F"/>
    <w:rsid w:val="1C302E46"/>
    <w:rsid w:val="1C50E588"/>
    <w:rsid w:val="1DE9F83F"/>
    <w:rsid w:val="2074C339"/>
    <w:rsid w:val="2098D45C"/>
    <w:rsid w:val="218D5251"/>
    <w:rsid w:val="222AB3E8"/>
    <w:rsid w:val="23F273AF"/>
    <w:rsid w:val="248018C8"/>
    <w:rsid w:val="26730DCF"/>
    <w:rsid w:val="2727E70F"/>
    <w:rsid w:val="27E072C5"/>
    <w:rsid w:val="2B4058F7"/>
    <w:rsid w:val="2C01CE45"/>
    <w:rsid w:val="2C12661F"/>
    <w:rsid w:val="316AA597"/>
    <w:rsid w:val="3198A8B0"/>
    <w:rsid w:val="328AEE4B"/>
    <w:rsid w:val="341B5DCD"/>
    <w:rsid w:val="35CFB51F"/>
    <w:rsid w:val="3749AAA1"/>
    <w:rsid w:val="39A84D21"/>
    <w:rsid w:val="3AEDE5BB"/>
    <w:rsid w:val="3B527393"/>
    <w:rsid w:val="3B6B3016"/>
    <w:rsid w:val="3BF380FE"/>
    <w:rsid w:val="3C1C9CB9"/>
    <w:rsid w:val="3D69E940"/>
    <w:rsid w:val="3EFEB105"/>
    <w:rsid w:val="3F2F0628"/>
    <w:rsid w:val="41428537"/>
    <w:rsid w:val="4176ED15"/>
    <w:rsid w:val="437F1F00"/>
    <w:rsid w:val="46459422"/>
    <w:rsid w:val="4675CBD3"/>
    <w:rsid w:val="474D8AE9"/>
    <w:rsid w:val="48224542"/>
    <w:rsid w:val="49674BA8"/>
    <w:rsid w:val="4CE15577"/>
    <w:rsid w:val="4DE3B6AC"/>
    <w:rsid w:val="4FB5C6D2"/>
    <w:rsid w:val="50824615"/>
    <w:rsid w:val="514BCDD4"/>
    <w:rsid w:val="518E8375"/>
    <w:rsid w:val="542B767E"/>
    <w:rsid w:val="59F121A9"/>
    <w:rsid w:val="5BB5BC4D"/>
    <w:rsid w:val="5ECE083D"/>
    <w:rsid w:val="6111E5DA"/>
    <w:rsid w:val="629CBCC8"/>
    <w:rsid w:val="655C640D"/>
    <w:rsid w:val="69C8304D"/>
    <w:rsid w:val="69CD2830"/>
    <w:rsid w:val="6C13B3D9"/>
    <w:rsid w:val="6CE20C04"/>
    <w:rsid w:val="74BDC287"/>
    <w:rsid w:val="7643689B"/>
    <w:rsid w:val="77965036"/>
    <w:rsid w:val="78285D5B"/>
    <w:rsid w:val="78F1F9B6"/>
    <w:rsid w:val="7DC56AD9"/>
    <w:rsid w:val="7E2CC30E"/>
    <w:rsid w:val="7E60560C"/>
    <w:rsid w:val="7EE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AF76"/>
  <w15:chartTrackingRefBased/>
  <w15:docId w15:val="{3D7FBFFF-961B-468B-A661-1197742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DD"/>
    <w:pPr>
      <w:ind w:left="720"/>
      <w:contextualSpacing/>
    </w:pPr>
  </w:style>
  <w:style w:type="character" w:customStyle="1" w:styleId="normaltextrun">
    <w:name w:val="normaltextrun"/>
    <w:basedOn w:val="DefaultParagraphFont"/>
    <w:rsid w:val="0069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25</cp:revision>
  <dcterms:created xsi:type="dcterms:W3CDTF">2022-11-16T15:43:00Z</dcterms:created>
  <dcterms:modified xsi:type="dcterms:W3CDTF">2022-11-18T21:45:00Z</dcterms:modified>
</cp:coreProperties>
</file>